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4</w:t>
      </w:r>
    </w:p>
    <w:p>
      <w:pPr>
        <w:jc w:val="center"/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广西食品安全地方标准制修订计划项目建议表</w:t>
      </w:r>
    </w:p>
    <w:p>
      <w:pPr>
        <w:rPr>
          <w:rFonts w:ascii="宋体"/>
        </w:rPr>
      </w:pPr>
      <w:r>
        <w:rPr>
          <w:rFonts w:ascii="宋体" w:hint="eastAsia"/>
        </w:rPr>
        <w:t>主管部门：</w:t>
      </w:r>
      <w:r>
        <w:rPr>
          <w:rFonts w:ascii="宋体"/>
        </w:rPr>
        <w:t xml:space="preserve">                        </w:t>
      </w:r>
      <w:r>
        <w:rPr>
          <w:rFonts w:ascii="宋体" w:hint="eastAsia"/>
        </w:rPr>
        <w:t>填报单位：</w:t>
      </w:r>
      <w:r>
        <w:rPr>
          <w:rFonts w:ascii="宋体"/>
        </w:rPr>
        <w:t xml:space="preserve">                      </w:t>
      </w:r>
      <w:r>
        <w:rPr>
          <w:rFonts w:ascii="宋体" w:hint="eastAsia"/>
        </w:rPr>
        <w:t>填报时间：　　　　　　　　　填报人：　　　　　　联系电话</w:t>
      </w:r>
    </w:p>
    <w:tbl>
      <w:tblPr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520"/>
        <w:gridCol w:w="1440"/>
        <w:gridCol w:w="1620"/>
        <w:gridCol w:w="1800"/>
        <w:gridCol w:w="1620"/>
        <w:gridCol w:w="1800"/>
        <w:gridCol w:w="1440"/>
        <w:gridCol w:w="1080"/>
      </w:tblGrid>
      <w:tr>
        <w:tc>
          <w:tcPr>
            <w:tcW w:w="828" w:type="dxa"/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序号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项目名称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主管部门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负责起草单位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主要参与单位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制定或修订及修订的标准号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拟采用国内外</w:t>
            </w:r>
          </w:p>
          <w:p>
            <w:pPr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的标准及标准号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报批稿完成时间（年月）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/>
                <w:kern w:val="0"/>
                <w:sz w:val="20"/>
              </w:rPr>
            </w:pPr>
            <w:r>
              <w:rPr>
                <w:rFonts w:ascii="宋体" w:hint="eastAsia"/>
                <w:kern w:val="0"/>
                <w:sz w:val="20"/>
              </w:rPr>
              <w:t>备注</w:t>
            </w:r>
          </w:p>
        </w:tc>
      </w:tr>
      <w:tr>
        <w:tc>
          <w:tcPr>
            <w:tcW w:w="828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25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6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6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</w:tr>
      <w:tr>
        <w:tc>
          <w:tcPr>
            <w:tcW w:w="828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25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6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6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</w:tr>
      <w:tr>
        <w:tc>
          <w:tcPr>
            <w:tcW w:w="828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25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6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6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</w:tr>
      <w:tr>
        <w:tc>
          <w:tcPr>
            <w:tcW w:w="828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25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6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6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</w:tr>
      <w:tr>
        <w:tc>
          <w:tcPr>
            <w:tcW w:w="828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25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6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6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</w:tr>
      <w:tr>
        <w:tc>
          <w:tcPr>
            <w:tcW w:w="828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25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6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6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</w:tr>
      <w:tr>
        <w:tc>
          <w:tcPr>
            <w:tcW w:w="828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25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6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6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</w:tr>
      <w:tr>
        <w:tc>
          <w:tcPr>
            <w:tcW w:w="828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25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6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6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</w:tr>
      <w:tr>
        <w:tc>
          <w:tcPr>
            <w:tcW w:w="828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25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6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62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80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/>
                <w:kern w:val="0"/>
                <w:sz w:val="20"/>
              </w:rPr>
            </w:pPr>
          </w:p>
        </w:tc>
      </w:tr>
    </w:tbl>
    <w:p>
      <w:pPr>
        <w:rPr>
          <w:rFonts w:ascii="宋体"/>
        </w:rPr>
      </w:pPr>
    </w:p>
    <w:p>
      <w:pPr>
        <w:widowControl/>
        <w:jc w:val="left"/>
        <w:rPr>
          <w:rFonts w:ascii="宋体"/>
          <w:kern w:val="0"/>
          <w:sz w:val="32"/>
          <w:szCs w:val="32"/>
        </w:rPr>
        <w:sectPr>
          <w:footerReference w:type="even" r:id="rId2"/>
          <w:pgSz w:w="16838" w:h="11906" w:orient="landscape"/>
          <w:pgMar w:top="1797" w:right="1440" w:bottom="1797" w:left="1440" w:header="851" w:footer="992" w:gutter="0"/>
          <w:pgNumType w:fmt="numberInDash"/>
          <w:docGrid w:type="linesAndChars" w:linePitch="312" w:charSpace="0"/>
        </w:sectPr>
      </w:pPr>
    </w:p>
    <w:p>
      <w:pPr>
        <w:pStyle w:val="20"/>
        <w:jc w:val="both"/>
        <w:rPr>
          <w:rFonts w:ascii="仿宋_GB2312"/>
        </w:rPr>
      </w:pPr>
      <w:r>
        <w:rPr>
          <w:rFonts w:ascii="仿宋_GB2312" w:hint="eastAsia"/>
        </w:rPr>
        <w:t>附件</w:t>
      </w:r>
      <w:r>
        <w:rPr>
          <w:rFonts w:ascii="仿宋_GB2312"/>
        </w:rPr>
        <w:t>5</w:t>
      </w:r>
      <w:bookmarkStart w:id="0" w:name="_GoBack"/>
      <w:bookmarkEnd w:id="0"/>
    </w:p>
    <w:p>
      <w:pPr>
        <w:pStyle w:val="20"/>
        <w:ind w:firstLineChars="295" w:firstLine="944"/>
        <w:rPr>
          <w:rFonts w:ascii="宋体" w:eastAsia="宋体"/>
          <w:b/>
        </w:rPr>
      </w:pPr>
      <w:r>
        <w:rPr>
          <w:rFonts w:ascii="宋体" w:eastAsia="宋体" w:hint="eastAsia"/>
          <w:b/>
        </w:rPr>
        <w:t>广西食品安全地方标准制修订计划项目任务书</w:t>
      </w:r>
    </w:p>
    <w:tbl>
      <w:tblPr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7"/>
        <w:gridCol w:w="745"/>
        <w:gridCol w:w="2120"/>
        <w:gridCol w:w="857"/>
        <w:gridCol w:w="1346"/>
        <w:gridCol w:w="199"/>
        <w:gridCol w:w="2006"/>
      </w:tblGrid>
      <w:tr>
        <w:tc>
          <w:tcPr>
            <w:tcW w:w="1787" w:type="dxa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项目名称</w:t>
            </w:r>
          </w:p>
        </w:tc>
        <w:tc>
          <w:tcPr>
            <w:tcW w:w="7273" w:type="dxa"/>
            <w:gridSpan w:val="6"/>
          </w:tcPr>
          <w:p>
            <w:pPr>
              <w:rPr>
                <w:rFonts w:ascii="宋体"/>
                <w:kern w:val="0"/>
                <w:sz w:val="24"/>
              </w:rPr>
            </w:pPr>
          </w:p>
        </w:tc>
      </w:tr>
      <w:tr>
        <w:tc>
          <w:tcPr>
            <w:tcW w:w="1787" w:type="dxa"/>
            <w:vAlign w:val="center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制定或修订</w:t>
            </w:r>
          </w:p>
        </w:tc>
        <w:tc>
          <w:tcPr>
            <w:tcW w:w="2865" w:type="dxa"/>
            <w:gridSpan w:val="2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□制定</w:t>
            </w:r>
          </w:p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□修订</w:t>
            </w:r>
          </w:p>
        </w:tc>
        <w:tc>
          <w:tcPr>
            <w:tcW w:w="2402" w:type="dxa"/>
            <w:gridSpan w:val="3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被修订的标准号</w:t>
            </w:r>
          </w:p>
        </w:tc>
        <w:tc>
          <w:tcPr>
            <w:tcW w:w="2006" w:type="dxa"/>
          </w:tcPr>
          <w:p>
            <w:pPr>
              <w:rPr>
                <w:rFonts w:ascii="宋体"/>
                <w:kern w:val="0"/>
                <w:sz w:val="24"/>
              </w:rPr>
            </w:pPr>
          </w:p>
        </w:tc>
      </w:tr>
      <w:tr>
        <w:trPr>
          <w:trHeight w:val="1126"/>
        </w:trPr>
        <w:tc>
          <w:tcPr>
            <w:tcW w:w="1787" w:type="dxa"/>
            <w:vAlign w:val="center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计划起止时间</w:t>
            </w:r>
          </w:p>
        </w:tc>
        <w:tc>
          <w:tcPr>
            <w:tcW w:w="7273" w:type="dxa"/>
            <w:gridSpan w:val="6"/>
          </w:tcPr>
          <w:p>
            <w:pPr>
              <w:rPr>
                <w:rFonts w:ascii="宋体"/>
                <w:kern w:val="0"/>
                <w:sz w:val="24"/>
              </w:rPr>
            </w:pPr>
          </w:p>
        </w:tc>
      </w:tr>
      <w:tr>
        <w:tc>
          <w:tcPr>
            <w:tcW w:w="1787" w:type="dxa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主要负责</w:t>
            </w:r>
          </w:p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起草单位</w:t>
            </w:r>
          </w:p>
        </w:tc>
        <w:tc>
          <w:tcPr>
            <w:tcW w:w="7273" w:type="dxa"/>
            <w:gridSpan w:val="6"/>
          </w:tcPr>
          <w:p>
            <w:pPr>
              <w:rPr>
                <w:rFonts w:ascii="宋体"/>
                <w:kern w:val="0"/>
                <w:sz w:val="24"/>
              </w:rPr>
            </w:pPr>
          </w:p>
        </w:tc>
      </w:tr>
      <w:tr>
        <w:trPr>
          <w:trHeight w:val="1099"/>
        </w:trPr>
        <w:tc>
          <w:tcPr>
            <w:tcW w:w="1787" w:type="dxa"/>
            <w:vAlign w:val="center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参加单位</w:t>
            </w:r>
          </w:p>
        </w:tc>
        <w:tc>
          <w:tcPr>
            <w:tcW w:w="7273" w:type="dxa"/>
            <w:gridSpan w:val="6"/>
          </w:tcPr>
          <w:p>
            <w:pPr>
              <w:rPr>
                <w:rFonts w:ascii="宋体"/>
                <w:kern w:val="0"/>
                <w:sz w:val="24"/>
              </w:rPr>
            </w:pPr>
          </w:p>
        </w:tc>
      </w:tr>
      <w:tr>
        <w:tc>
          <w:tcPr>
            <w:tcW w:w="1787" w:type="dxa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经办人姓名</w:t>
            </w:r>
          </w:p>
          <w:p>
            <w:pPr>
              <w:rPr>
                <w:rFonts w:ascii="宋体"/>
                <w:kern w:val="0"/>
                <w:sz w:val="24"/>
              </w:rPr>
            </w:pPr>
          </w:p>
        </w:tc>
        <w:tc>
          <w:tcPr>
            <w:tcW w:w="2865" w:type="dxa"/>
            <w:gridSpan w:val="2"/>
          </w:tcPr>
          <w:p>
            <w:pPr>
              <w:rPr>
                <w:rFonts w:ascii="宋体"/>
                <w:kern w:val="0"/>
                <w:sz w:val="24"/>
              </w:rPr>
            </w:pPr>
          </w:p>
        </w:tc>
        <w:tc>
          <w:tcPr>
            <w:tcW w:w="2203" w:type="dxa"/>
            <w:gridSpan w:val="2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联系电话</w:t>
            </w:r>
          </w:p>
        </w:tc>
        <w:tc>
          <w:tcPr>
            <w:tcW w:w="2205" w:type="dxa"/>
            <w:gridSpan w:val="2"/>
          </w:tcPr>
          <w:p>
            <w:pPr>
              <w:rPr>
                <w:rFonts w:ascii="宋体"/>
                <w:kern w:val="0"/>
                <w:sz w:val="24"/>
              </w:rPr>
            </w:pPr>
          </w:p>
        </w:tc>
      </w:tr>
      <w:tr>
        <w:tc>
          <w:tcPr>
            <w:tcW w:w="1787" w:type="dxa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传真</w:t>
            </w:r>
          </w:p>
        </w:tc>
        <w:tc>
          <w:tcPr>
            <w:tcW w:w="2865" w:type="dxa"/>
            <w:gridSpan w:val="2"/>
          </w:tcPr>
          <w:p>
            <w:pPr>
              <w:rPr>
                <w:rFonts w:ascii="宋体"/>
                <w:kern w:val="0"/>
                <w:sz w:val="24"/>
              </w:rPr>
            </w:pPr>
          </w:p>
        </w:tc>
        <w:tc>
          <w:tcPr>
            <w:tcW w:w="2203" w:type="dxa"/>
            <w:gridSpan w:val="2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Ｅ－ｍａｉｌ</w:t>
            </w:r>
          </w:p>
        </w:tc>
        <w:tc>
          <w:tcPr>
            <w:tcW w:w="2205" w:type="dxa"/>
            <w:gridSpan w:val="2"/>
          </w:tcPr>
          <w:p>
            <w:pPr>
              <w:rPr>
                <w:rFonts w:ascii="宋体"/>
                <w:kern w:val="0"/>
                <w:sz w:val="24"/>
              </w:rPr>
            </w:pPr>
          </w:p>
        </w:tc>
      </w:tr>
      <w:tr>
        <w:trPr>
          <w:trHeight w:val="1147"/>
        </w:trPr>
        <w:tc>
          <w:tcPr>
            <w:tcW w:w="1787" w:type="dxa"/>
            <w:vAlign w:val="center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单位地址</w:t>
            </w:r>
          </w:p>
        </w:tc>
        <w:tc>
          <w:tcPr>
            <w:tcW w:w="7273" w:type="dxa"/>
            <w:gridSpan w:val="6"/>
          </w:tcPr>
          <w:p>
            <w:pPr>
              <w:rPr>
                <w:rFonts w:ascii="宋体"/>
                <w:kern w:val="0"/>
                <w:sz w:val="24"/>
              </w:rPr>
            </w:pPr>
          </w:p>
        </w:tc>
      </w:tr>
      <w:tr>
        <w:tc>
          <w:tcPr>
            <w:tcW w:w="1787" w:type="dxa"/>
            <w:vAlign w:val="center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项目来源</w:t>
            </w:r>
          </w:p>
        </w:tc>
        <w:tc>
          <w:tcPr>
            <w:tcW w:w="7273" w:type="dxa"/>
            <w:gridSpan w:val="6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□科技项目</w:t>
            </w:r>
          </w:p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□法律法规</w:t>
            </w:r>
          </w:p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□采用国内外先进标准</w:t>
            </w:r>
          </w:p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□其他</w:t>
            </w:r>
          </w:p>
        </w:tc>
      </w:tr>
      <w:tr>
        <w:tc>
          <w:tcPr>
            <w:tcW w:w="1787" w:type="dxa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经费来源</w:t>
            </w:r>
          </w:p>
        </w:tc>
        <w:tc>
          <w:tcPr>
            <w:tcW w:w="7273" w:type="dxa"/>
            <w:gridSpan w:val="6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□自治区补助</w:t>
            </w:r>
            <w:r>
              <w:rPr>
                <w:rFonts w:ascii="宋体"/>
                <w:kern w:val="0"/>
                <w:sz w:val="24"/>
              </w:rPr>
              <w:t xml:space="preserve">  </w:t>
            </w:r>
            <w:r>
              <w:rPr>
                <w:rFonts w:ascii="宋体" w:hint="eastAsia"/>
                <w:kern w:val="0"/>
                <w:sz w:val="24"/>
              </w:rPr>
              <w:t>□自筹</w:t>
            </w:r>
            <w:r>
              <w:rPr>
                <w:rFonts w:ascii="宋体"/>
                <w:kern w:val="0"/>
                <w:sz w:val="24"/>
              </w:rPr>
              <w:t xml:space="preserve">  </w:t>
            </w:r>
            <w:r>
              <w:rPr>
                <w:rFonts w:ascii="宋体" w:hint="eastAsia"/>
                <w:kern w:val="0"/>
                <w:sz w:val="24"/>
              </w:rPr>
              <w:t>□其他</w:t>
            </w:r>
          </w:p>
        </w:tc>
      </w:tr>
      <w:tr>
        <w:tc>
          <w:tcPr>
            <w:tcW w:w="1787" w:type="dxa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所属领域：</w:t>
            </w:r>
          </w:p>
        </w:tc>
        <w:tc>
          <w:tcPr>
            <w:tcW w:w="7273" w:type="dxa"/>
            <w:gridSpan w:val="6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□农业　□工业　□服务业　□信息产业　□工程建设　□环保　□卫生　□城市管理　□资源利用　□公共安全　□其他</w:t>
            </w:r>
          </w:p>
        </w:tc>
      </w:tr>
      <w:tr>
        <w:tc>
          <w:tcPr>
            <w:tcW w:w="9060" w:type="dxa"/>
            <w:gridSpan w:val="7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必要性、目的及意义</w:t>
            </w: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</w:tc>
      </w:tr>
      <w:tr>
        <w:tc>
          <w:tcPr>
            <w:tcW w:w="9060" w:type="dxa"/>
            <w:gridSpan w:val="7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范围和主要技术内容</w:t>
            </w: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tabs>
                <w:tab w:val="left" w:pos="7872"/>
              </w:tabs>
              <w:rPr>
                <w:rFonts w:ascii="宋体"/>
                <w:kern w:val="0"/>
                <w:sz w:val="24"/>
              </w:rPr>
            </w:pPr>
            <w:r>
              <w:rPr>
                <w:rFonts w:ascii="宋体"/>
                <w:kern w:val="0"/>
                <w:sz w:val="24"/>
              </w:rPr>
              <w:tab/>
            </w:r>
          </w:p>
          <w:p>
            <w:pPr>
              <w:rPr>
                <w:rFonts w:ascii="宋体"/>
                <w:kern w:val="0"/>
                <w:sz w:val="24"/>
              </w:rPr>
            </w:pPr>
          </w:p>
        </w:tc>
      </w:tr>
      <w:tr>
        <w:tc>
          <w:tcPr>
            <w:tcW w:w="9060" w:type="dxa"/>
            <w:gridSpan w:val="7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国内外标准比对及相关情况说明</w:t>
            </w: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</w:tc>
      </w:tr>
      <w:tr>
        <w:tc>
          <w:tcPr>
            <w:tcW w:w="9060" w:type="dxa"/>
            <w:gridSpan w:val="7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标准相关实施计划</w:t>
            </w: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</w:tc>
      </w:tr>
      <w:tr>
        <w:tc>
          <w:tcPr>
            <w:tcW w:w="9060" w:type="dxa"/>
            <w:gridSpan w:val="7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工作基础和条件</w:t>
            </w:r>
            <w:r>
              <w:rPr>
                <w:rFonts w:ascii="宋体"/>
                <w:kern w:val="0"/>
                <w:sz w:val="24"/>
              </w:rPr>
              <w:t>/</w:t>
            </w:r>
            <w:r>
              <w:rPr>
                <w:rFonts w:ascii="宋体" w:hint="eastAsia"/>
                <w:kern w:val="0"/>
                <w:sz w:val="24"/>
              </w:rPr>
              <w:t>协作单位分工</w:t>
            </w: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/>
                <w:kern w:val="0"/>
                <w:sz w:val="24"/>
              </w:rPr>
              <w:t xml:space="preserve">                                              </w:t>
            </w:r>
          </w:p>
          <w:p>
            <w:pPr>
              <w:rPr>
                <w:rFonts w:ascii="宋体"/>
                <w:kern w:val="0"/>
                <w:sz w:val="24"/>
              </w:rPr>
            </w:pPr>
          </w:p>
        </w:tc>
      </w:tr>
      <w:tr>
        <w:tc>
          <w:tcPr>
            <w:tcW w:w="2532" w:type="dxa"/>
            <w:gridSpan w:val="2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负责起草单位意见：</w:t>
            </w: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ind w:firstLineChars="350" w:firstLine="840"/>
              <w:rPr>
                <w:rFonts w:ascii="宋体"/>
                <w:kern w:val="0"/>
                <w:sz w:val="24"/>
              </w:rPr>
            </w:pPr>
          </w:p>
          <w:p>
            <w:pPr>
              <w:ind w:firstLineChars="350" w:firstLine="840"/>
              <w:rPr>
                <w:rFonts w:ascii="宋体"/>
                <w:kern w:val="0"/>
                <w:sz w:val="24"/>
              </w:rPr>
            </w:pPr>
          </w:p>
          <w:p>
            <w:pPr>
              <w:ind w:firstLineChars="350" w:firstLine="840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单位盖章</w:t>
            </w:r>
          </w:p>
          <w:p>
            <w:pPr>
              <w:ind w:left="600" w:hangingChars="250" w:hanging="600"/>
              <w:rPr>
                <w:rFonts w:ascii="宋体"/>
                <w:kern w:val="0"/>
                <w:sz w:val="24"/>
              </w:rPr>
            </w:pPr>
            <w:r>
              <w:rPr>
                <w:rFonts w:ascii="宋体"/>
                <w:kern w:val="0"/>
                <w:sz w:val="24"/>
              </w:rPr>
              <w:t xml:space="preserve">     </w:t>
            </w:r>
            <w:r>
              <w:rPr>
                <w:rFonts w:ascii="宋体" w:hint="eastAsia"/>
                <w:kern w:val="0"/>
                <w:sz w:val="24"/>
              </w:rPr>
              <w:t>年</w:t>
            </w:r>
            <w:r>
              <w:rPr>
                <w:rFonts w:ascii="宋体"/>
                <w:kern w:val="0"/>
                <w:sz w:val="24"/>
              </w:rPr>
              <w:t xml:space="preserve">   </w:t>
            </w:r>
            <w:r>
              <w:rPr>
                <w:rFonts w:ascii="宋体" w:hint="eastAsia"/>
                <w:kern w:val="0"/>
                <w:sz w:val="24"/>
              </w:rPr>
              <w:t>月</w:t>
            </w:r>
            <w:r>
              <w:rPr>
                <w:rFonts w:ascii="宋体"/>
                <w:kern w:val="0"/>
                <w:sz w:val="24"/>
              </w:rPr>
              <w:t xml:space="preserve">   </w:t>
            </w:r>
            <w:r>
              <w:rPr>
                <w:rFonts w:ascii="宋体" w:hint="eastAsia"/>
                <w:kern w:val="0"/>
                <w:sz w:val="24"/>
              </w:rPr>
              <w:t>日</w:t>
            </w:r>
          </w:p>
        </w:tc>
        <w:tc>
          <w:tcPr>
            <w:tcW w:w="2977" w:type="dxa"/>
            <w:gridSpan w:val="2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主管部门意见：</w:t>
            </w: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ind w:firstLineChars="350" w:firstLine="840"/>
              <w:rPr>
                <w:rFonts w:ascii="宋体"/>
                <w:kern w:val="0"/>
                <w:sz w:val="24"/>
              </w:rPr>
            </w:pPr>
          </w:p>
          <w:p>
            <w:pPr>
              <w:ind w:firstLineChars="350" w:firstLine="840"/>
              <w:rPr>
                <w:rFonts w:ascii="宋体"/>
                <w:kern w:val="0"/>
                <w:sz w:val="24"/>
              </w:rPr>
            </w:pPr>
          </w:p>
          <w:p>
            <w:pPr>
              <w:ind w:firstLineChars="350" w:firstLine="840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单位盖章</w:t>
            </w:r>
          </w:p>
          <w:p>
            <w:pPr>
              <w:ind w:left="600" w:hangingChars="250" w:hanging="600"/>
              <w:rPr>
                <w:rFonts w:ascii="宋体"/>
                <w:kern w:val="0"/>
                <w:sz w:val="24"/>
              </w:rPr>
            </w:pPr>
            <w:r>
              <w:rPr>
                <w:rFonts w:ascii="宋体"/>
                <w:kern w:val="0"/>
                <w:sz w:val="24"/>
              </w:rPr>
              <w:t xml:space="preserve">     </w:t>
            </w:r>
            <w:r>
              <w:rPr>
                <w:rFonts w:ascii="宋体" w:hint="eastAsia"/>
                <w:kern w:val="0"/>
                <w:sz w:val="24"/>
              </w:rPr>
              <w:t>年</w:t>
            </w:r>
            <w:r>
              <w:rPr>
                <w:rFonts w:ascii="宋体"/>
                <w:kern w:val="0"/>
                <w:sz w:val="24"/>
              </w:rPr>
              <w:t xml:space="preserve">   </w:t>
            </w:r>
            <w:r>
              <w:rPr>
                <w:rFonts w:ascii="宋体" w:hint="eastAsia"/>
                <w:kern w:val="0"/>
                <w:sz w:val="24"/>
              </w:rPr>
              <w:t>月</w:t>
            </w:r>
            <w:r>
              <w:rPr>
                <w:rFonts w:ascii="宋体"/>
                <w:kern w:val="0"/>
                <w:sz w:val="24"/>
              </w:rPr>
              <w:t xml:space="preserve">   </w:t>
            </w:r>
            <w:r>
              <w:rPr>
                <w:rFonts w:ascii="宋体" w:hint="eastAsia"/>
                <w:kern w:val="0"/>
                <w:sz w:val="24"/>
              </w:rPr>
              <w:t>日</w:t>
            </w:r>
          </w:p>
        </w:tc>
        <w:tc>
          <w:tcPr>
            <w:tcW w:w="3551" w:type="dxa"/>
            <w:gridSpan w:val="3"/>
          </w:tcPr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区卫生</w:t>
            </w:r>
            <w:r>
              <w:rPr>
                <w:rFonts w:ascii="宋体"/>
                <w:kern w:val="0"/>
                <w:sz w:val="24"/>
              </w:rPr>
              <w:t>健康委</w:t>
            </w:r>
            <w:r>
              <w:rPr>
                <w:rFonts w:ascii="宋体" w:hint="eastAsia"/>
                <w:kern w:val="0"/>
                <w:sz w:val="24"/>
              </w:rPr>
              <w:t>意见：</w:t>
            </w: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rPr>
                <w:rFonts w:ascii="宋体"/>
                <w:kern w:val="0"/>
                <w:sz w:val="24"/>
              </w:rPr>
            </w:pPr>
          </w:p>
          <w:p>
            <w:pPr>
              <w:ind w:firstLineChars="750" w:firstLine="1800"/>
              <w:rPr>
                <w:rFonts w:ascii="宋体"/>
                <w:kern w:val="0"/>
                <w:sz w:val="24"/>
              </w:rPr>
            </w:pPr>
          </w:p>
          <w:p>
            <w:pPr>
              <w:ind w:firstLineChars="750" w:firstLine="1800"/>
              <w:rPr>
                <w:rFonts w:ascii="宋体"/>
                <w:kern w:val="0"/>
                <w:sz w:val="24"/>
              </w:rPr>
            </w:pPr>
          </w:p>
          <w:p>
            <w:pPr>
              <w:ind w:firstLineChars="750" w:firstLine="1800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单位盖章</w:t>
            </w:r>
          </w:p>
          <w:p>
            <w:pPr>
              <w:rPr>
                <w:rFonts w:ascii="宋体"/>
                <w:kern w:val="0"/>
                <w:sz w:val="24"/>
              </w:rPr>
            </w:pPr>
            <w:r>
              <w:rPr>
                <w:rFonts w:ascii="宋体"/>
                <w:kern w:val="0"/>
                <w:sz w:val="24"/>
              </w:rPr>
              <w:t xml:space="preserve">             </w:t>
            </w:r>
            <w:r>
              <w:rPr>
                <w:rFonts w:ascii="宋体" w:hint="eastAsia"/>
                <w:kern w:val="0"/>
                <w:sz w:val="24"/>
              </w:rPr>
              <w:t>年</w:t>
            </w:r>
            <w:r>
              <w:rPr>
                <w:rFonts w:ascii="宋体"/>
                <w:kern w:val="0"/>
                <w:sz w:val="24"/>
              </w:rPr>
              <w:t xml:space="preserve">   </w:t>
            </w:r>
            <w:r>
              <w:rPr>
                <w:rFonts w:ascii="宋体" w:hint="eastAsia"/>
                <w:kern w:val="0"/>
                <w:sz w:val="24"/>
              </w:rPr>
              <w:t>月</w:t>
            </w:r>
            <w:r>
              <w:rPr>
                <w:rFonts w:ascii="宋体"/>
                <w:kern w:val="0"/>
                <w:sz w:val="24"/>
              </w:rPr>
              <w:t xml:space="preserve">   </w:t>
            </w:r>
            <w:r>
              <w:rPr>
                <w:rFonts w:ascii="宋体" w:hint="eastAsia"/>
                <w:kern w:val="0"/>
                <w:sz w:val="24"/>
              </w:rPr>
              <w:t>日</w:t>
            </w:r>
          </w:p>
        </w:tc>
      </w:tr>
    </w:tbl>
    <w:p>
      <w:pPr>
        <w:rPr>
          <w:rFonts w:ascii="宋体"/>
        </w:rPr>
      </w:pPr>
      <w:r>
        <w:rPr>
          <w:rFonts w:ascii="宋体" w:hint="eastAsia"/>
        </w:rPr>
        <w:t>说明：本表空格中填写不完的部分，可附页详细填写。</w:t>
      </w:r>
    </w:p>
    <w:p>
      <w:pPr>
        <w:rPr>
          <w:kern w:val="0"/>
        </w:rPr>
      </w:pPr>
    </w:p>
    <w:sectPr>
      <w:footerReference w:type="even" r:id="rId3"/>
      <w:pgSz w:w="11906" w:h="16838"/>
      <w:pgMar w:top="1418" w:right="1418" w:bottom="1418" w:left="1418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仿宋_GB2312">
    <w:panose1 w:val="00000000000000000000"/>
    <w:charset w:val="86"/>
    <w:family w:val="modern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17"/>
      <w:tabs>
        <w:tab w:val="center" w:pos="4153"/>
        <w:tab w:val="right" w:pos="8306"/>
      </w:tabs>
      <w:jc w:val="center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 PAGE   \* MERGEFORMAT </w:instrText>
    </w:r>
    <w:r>
      <w:rPr>
        <w:rFonts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 w:eastAsia="zh-CN"/>
      </w:rPr>
      <w:t>-</w:t>
    </w:r>
    <w:r>
      <w:rPr>
        <w:rFonts w:ascii="仿宋_GB2312" w:eastAsia="仿宋_GB2312"/>
        <w:sz w:val="28"/>
        <w:szCs w:val="28"/>
        <w:lang w:val="en-US" w:eastAsia="zh-CN"/>
      </w:rPr>
      <w:t xml:space="preserve"> 4 -</w:t>
    </w:r>
    <w:r>
      <w:rPr>
        <w:rFonts w:ascii="仿宋_GB2312" w:eastAsia="仿宋_GB2312"/>
        <w:sz w:val="28"/>
        <w:szCs w:val="28"/>
      </w:rPr>
      <w:fldChar w:fldCharType="end"/>
    </w: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17"/>
      <w:framePr w:w="0" w:hRule="auto" w:wrap="around" w:vAnchor="text" w:hAnchor="margin" w:xAlign="center" w:y="1" w:anchorLock="0"/>
      <w:tabs>
        <w:tab w:val="center" w:pos="4153"/>
        <w:tab w:val="right" w:pos="8306"/>
      </w:tabs>
      <w:rPr>
        <w:rStyle w:val="18"/>
      </w:rPr>
    </w:pPr>
    <w:r>
      <w:rPr>
        <w:rStyle w:val="18"/>
      </w:rPr>
      <w:fldChar w:fldCharType="begin"/>
    </w:r>
    <w:r>
      <w:rPr>
        <w:rStyle w:val="18"/>
      </w:rPr>
      <w:instrText xml:space="preserve">PAGE  </w:instrText>
    </w:r>
    <w:r>
      <w:rPr>
        <w:rStyle w:val="18"/>
      </w:rPr>
      <w:fldChar w:fldCharType="separate"/>
    </w:r>
    <w:r>
      <w:rPr>
        <w:rStyle w:val="18"/>
      </w:rPr>
      <w:fldChar w:fldCharType="end"/>
    </w:r>
  </w:p>
  <w:p>
    <w:pPr>
      <w:pStyle w:val="17"/>
      <w:tabs>
        <w:tab w:val="center" w:pos="4153"/>
        <w:tab w:val="right" w:pos="8306"/>
      </w:tabs>
      <w:rPr>
        <w:rFonts w:ascii="仿宋_GB2312" w:eastAsia="仿宋_GB2312"/>
        <w:sz w:val="28"/>
        <w:szCs w:val="28"/>
      </w:rPr>
    </w:pP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ulTrailSpace/>
    <w:doNotExpandShiftReturn/>
    <w:adjustLineHeightInTable/>
    <w:growAutofit/>
    <w:doNotUseIndentAsNumberingTabStop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</w:style>
  <w:style w:type="paragraph" w:customStyle="1" w:styleId="15">
    <w:name w:val="Char"/>
    <w:basedOn w:val="0"/>
  </w:style>
  <w:style w:type="paragraph" w:styleId="16">
    <w:name w:val="Balloon Text"/>
    <w:basedOn w:val="0"/>
    <w:rPr>
      <w:sz w:val="18"/>
      <w:szCs w:val="18"/>
    </w:rPr>
  </w:style>
  <w:style w:type="paragraph" w:styleId="17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18">
    <w:name w:val="page number"/>
    <w:basedOn w:val="15"/>
    <w:rPr>
      <w:rFonts w:cs="Times New Roman"/>
    </w:rPr>
  </w:style>
  <w:style w:type="character" w:styleId="19">
    <w:name w:val="Hyperlink"/>
    <w:basedOn w:val="15"/>
    <w:rPr>
      <w:color w:val="0000FF"/>
      <w:u w:val="single"/>
    </w:rPr>
  </w:style>
  <w:style w:type="paragraph" w:styleId="20">
    <w:name w:val="Normal (Web)"/>
    <w:basedOn w:val="0"/>
    <w:pPr>
      <w:widowControl/>
      <w:spacing w:before="100" w:beforeAutospacing="1" w:after="100" w:afterAutospacing="1"/>
      <w:jc w:val="left"/>
    </w:pPr>
    <w:rPr>
      <w:rFonts w:eastAsia="仿宋_GB2312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6</TotalTime>
  <Application>Yozo_Office</Application>
  <Pages>3</Pages>
  <Words>406</Words>
  <Characters>406</Characters>
  <Lines>207</Lines>
  <Paragraphs>53</Paragraphs>
  <CharactersWithSpaces>568</CharactersWithSpaces>
  <Company>wst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>广西壮族自治区卫生厅公告</dc:title>
  <dc:creator>liuwei</dc:creator>
  <cp:lastModifiedBy>Microsoft</cp:lastModifiedBy>
  <cp:revision>7</cp:revision>
  <cp:lastPrinted>2010-11-16T08:44:00Z</cp:lastPrinted>
  <dcterms:created xsi:type="dcterms:W3CDTF">2013-02-17T01:41:00Z</dcterms:created>
  <dcterms:modified xsi:type="dcterms:W3CDTF">2019-08-29T09:43:36Z</dcterms:modified>
</cp:coreProperties>
</file>