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4B4" w:rsidRDefault="002556E1" w:rsidP="00746B0D">
      <w:pPr>
        <w:spacing w:line="600" w:lineRule="exact"/>
        <w:rPr>
          <w:rFonts w:ascii="黑体" w:eastAsia="黑体" w:hAnsi="黑体" w:cs="仿宋_GB2312"/>
          <w:sz w:val="32"/>
          <w:szCs w:val="32"/>
        </w:rPr>
      </w:pPr>
      <w:r w:rsidRPr="00746B0D">
        <w:rPr>
          <w:rFonts w:ascii="黑体" w:eastAsia="黑体" w:hAnsi="黑体" w:cs="仿宋_GB2312" w:hint="eastAsia"/>
          <w:sz w:val="32"/>
          <w:szCs w:val="32"/>
        </w:rPr>
        <w:t>附件</w:t>
      </w:r>
      <w:r w:rsidRPr="00746B0D">
        <w:rPr>
          <w:rFonts w:ascii="黑体" w:eastAsia="黑体" w:hAnsi="黑体" w:cs="仿宋_GB2312" w:hint="eastAsia"/>
          <w:sz w:val="32"/>
          <w:szCs w:val="32"/>
        </w:rPr>
        <w:t>1</w:t>
      </w:r>
    </w:p>
    <w:p w:rsidR="00746B0D" w:rsidRPr="00746B0D" w:rsidRDefault="00746B0D" w:rsidP="00746B0D">
      <w:pPr>
        <w:spacing w:line="400" w:lineRule="exact"/>
        <w:rPr>
          <w:rFonts w:ascii="黑体" w:eastAsia="黑体" w:hAnsi="黑体" w:cs="仿宋_GB2312"/>
          <w:sz w:val="32"/>
          <w:szCs w:val="32"/>
        </w:rPr>
      </w:pPr>
    </w:p>
    <w:p w:rsidR="007824B4" w:rsidRPr="00746B0D" w:rsidRDefault="002556E1" w:rsidP="00746B0D">
      <w:pPr>
        <w:spacing w:line="600" w:lineRule="exact"/>
        <w:jc w:val="center"/>
        <w:rPr>
          <w:rFonts w:ascii="方正小标宋简体" w:eastAsia="方正小标宋简体" w:hAnsi="仿宋_GB2312" w:cs="仿宋_GB2312" w:hint="eastAsia"/>
          <w:bCs/>
          <w:sz w:val="44"/>
          <w:szCs w:val="44"/>
        </w:rPr>
      </w:pPr>
      <w:r w:rsidRPr="00746B0D">
        <w:rPr>
          <w:rFonts w:ascii="方正小标宋简体" w:eastAsia="方正小标宋简体" w:hAnsi="仿宋_GB2312" w:cs="仿宋_GB2312" w:hint="eastAsia"/>
          <w:bCs/>
          <w:sz w:val="44"/>
          <w:szCs w:val="44"/>
        </w:rPr>
        <w:t>本次检验项目</w:t>
      </w:r>
    </w:p>
    <w:p w:rsidR="007824B4" w:rsidRDefault="007824B4" w:rsidP="00746B0D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824B4" w:rsidRPr="00746B0D" w:rsidRDefault="002556E1" w:rsidP="00746B0D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46B0D">
        <w:rPr>
          <w:rFonts w:ascii="黑体" w:eastAsia="黑体" w:hAnsi="黑体" w:cs="仿宋_GB2312" w:hint="eastAsia"/>
          <w:bCs/>
          <w:sz w:val="32"/>
          <w:szCs w:val="32"/>
        </w:rPr>
        <w:t>一、粮食加工品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食品中真菌毒素限量》（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2761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小麦粉抽检项目包括苯并</w:t>
      </w:r>
      <w:r>
        <w:rPr>
          <w:rFonts w:ascii="仿宋_GB2312" w:eastAsia="仿宋_GB2312" w:hAnsi="仿宋_GB2312" w:cs="仿宋_GB2312" w:hint="eastAsia"/>
          <w:sz w:val="32"/>
          <w:szCs w:val="32"/>
        </w:rPr>
        <w:t>[a]</w:t>
      </w:r>
      <w:r>
        <w:rPr>
          <w:rFonts w:ascii="仿宋_GB2312" w:eastAsia="仿宋_GB2312" w:hAnsi="仿宋_GB2312" w:cs="仿宋_GB2312" w:hint="eastAsia"/>
          <w:sz w:val="32"/>
          <w:szCs w:val="32"/>
        </w:rPr>
        <w:t>芘、二氧化钛、镉（以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Cd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计）、过氧化苯甲酰、滑石粉、黄曲霉毒素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计）、脱氧雪腐镰刀菌烯醇、玉米赤霉烯酮、赭曲霉毒素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谷物加工品抽检项目包括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计）、镉（以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Cd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其他谷物碾磨加工品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玉米粉、玉米片、玉米渣）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镉（以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Cd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计）、铬（以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、铅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计）、脱氧雪腐镰刀菌烯醇、玉米赤霉烯酮、赭曲霉毒素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、总砷。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挂面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824B4" w:rsidRPr="00746B0D" w:rsidRDefault="002556E1" w:rsidP="00746B0D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46B0D">
        <w:rPr>
          <w:rFonts w:ascii="黑体" w:eastAsia="黑体" w:hAnsi="黑体" w:cs="仿宋_GB2312" w:hint="eastAsia"/>
          <w:bCs/>
          <w:sz w:val="32"/>
          <w:szCs w:val="32"/>
        </w:rPr>
        <w:lastRenderedPageBreak/>
        <w:t>二、乳制品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</w:t>
      </w:r>
      <w:r>
        <w:rPr>
          <w:rFonts w:ascii="仿宋_GB2312" w:eastAsia="仿宋_GB2312" w:hAnsi="仿宋_GB2312" w:cs="仿宋_GB2312" w:hint="eastAsia"/>
          <w:sz w:val="32"/>
          <w:szCs w:val="32"/>
        </w:rPr>
        <w:t>中真菌毒素限量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、农业部</w:t>
      </w:r>
      <w:r>
        <w:rPr>
          <w:rFonts w:ascii="仿宋_GB2312" w:eastAsia="仿宋_GB2312" w:hAnsi="仿宋_GB2312" w:cs="仿宋_GB2312" w:hint="eastAsia"/>
          <w:sz w:val="32"/>
          <w:szCs w:val="32"/>
        </w:rPr>
        <w:t>1031</w:t>
      </w:r>
      <w:r>
        <w:rPr>
          <w:rFonts w:ascii="仿宋_GB2312" w:eastAsia="仿宋_GB2312" w:hAnsi="仿宋_GB2312" w:cs="仿宋_GB2312" w:hint="eastAsia"/>
          <w:sz w:val="32"/>
          <w:szCs w:val="32"/>
        </w:rPr>
        <w:t>号公告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2008</w:t>
      </w:r>
      <w:r>
        <w:rPr>
          <w:rFonts w:ascii="仿宋_GB2312" w:eastAsia="仿宋_GB2312" w:hAnsi="仿宋_GB2312" w:cs="仿宋_GB2312" w:hint="eastAsia"/>
          <w:sz w:val="32"/>
          <w:szCs w:val="32"/>
        </w:rPr>
        <w:t>等标准及产品明示标准和指标的要求。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0000FF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灭菌乳抽检项目包括脂肪、蛋白质、非脂乳固体、酸度、铅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、铬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M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、地塞米松、三聚氰胺、商业无菌</w:t>
      </w:r>
      <w:r>
        <w:rPr>
          <w:rFonts w:ascii="仿宋_GB2312" w:eastAsia="仿宋_GB2312" w:hAnsi="仿宋_GB2312" w:cs="仿宋_GB2312" w:hint="eastAsia"/>
          <w:color w:val="0000FF"/>
          <w:sz w:val="32"/>
          <w:szCs w:val="32"/>
        </w:rPr>
        <w:t>。</w:t>
      </w:r>
    </w:p>
    <w:p w:rsidR="007824B4" w:rsidRPr="00746B0D" w:rsidRDefault="002556E1" w:rsidP="00746B0D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46B0D">
        <w:rPr>
          <w:rFonts w:ascii="黑体" w:eastAsia="黑体" w:hAnsi="黑体" w:cs="仿宋_GB2312" w:hint="eastAsia"/>
          <w:bCs/>
          <w:sz w:val="32"/>
          <w:szCs w:val="32"/>
        </w:rPr>
        <w:t>三、</w:t>
      </w:r>
      <w:r w:rsidRPr="00746B0D">
        <w:rPr>
          <w:rFonts w:ascii="黑体" w:eastAsia="黑体" w:hAnsi="黑体" w:cs="仿宋_GB2312" w:hint="eastAsia"/>
          <w:bCs/>
          <w:sz w:val="32"/>
          <w:szCs w:val="32"/>
        </w:rPr>
        <w:t>肉制品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食品中致病菌限量》（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29921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酱卤肉制品抽检项目包括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计）、镉（以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Cd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计）、铬（以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计）、总砷（以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计）、氯霉素、酸性橙Ⅱ、亚硝酸盐（以亚硝酸钠计）、苯甲酸及其钠盐（以苯甲酸计）、山梨酸及其钾盐（以山梨酸计）、脱氢乙酸及其钠盐（以脱氢乙酸计）、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胭脂红、糖精钠（以糖精计）、商业无菌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熏煮香肠火腿制品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苯甲酸及其钠盐（以苯甲酸计）、镉（以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Cd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计）、铬（以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计）、氯霉素、铅（以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计）、山梨酸及其钾盐（以山梨酸计）、糖精钠（以糖精计）、脱氢乙酸及其钠盐（以脱氢乙酸计）、亚硝酸盐残留量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以亚硝酸钠计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824B4" w:rsidRPr="00746B0D" w:rsidRDefault="002556E1" w:rsidP="00746B0D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46B0D">
        <w:rPr>
          <w:rFonts w:ascii="黑体" w:eastAsia="黑体" w:hAnsi="黑体" w:cs="仿宋_GB2312" w:hint="eastAsia"/>
          <w:bCs/>
          <w:sz w:val="32"/>
          <w:szCs w:val="32"/>
        </w:rPr>
        <w:t>四、</w:t>
      </w:r>
      <w:r w:rsidRPr="00746B0D">
        <w:rPr>
          <w:rFonts w:ascii="黑体" w:eastAsia="黑体" w:hAnsi="黑体" w:cs="仿宋_GB2312" w:hint="eastAsia"/>
          <w:bCs/>
          <w:sz w:val="32"/>
          <w:szCs w:val="32"/>
        </w:rPr>
        <w:t>酒类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</w:t>
      </w:r>
      <w:r>
        <w:rPr>
          <w:rFonts w:ascii="仿宋_GB2312" w:eastAsia="仿宋_GB2312" w:hAnsi="仿宋_GB2312" w:cs="仿宋_GB2312" w:hint="eastAsia"/>
          <w:sz w:val="32"/>
          <w:szCs w:val="32"/>
        </w:rPr>
        <w:t>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白酒抽检项目包括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酒精度、铅（以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计）、甲醇、氰化物（以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HCN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计）、糖精钠（以糖精计）、甜蜜素（以环己基氨基磺酸计）、三氯蔗糖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以蒸馏酒及食用酒精为酒基的配制酒抽检项目包括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酒精度、铅（以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计）、甲醇、氰化物（以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HCN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计）、二氧化硫残留量、糖精钠（以糖精计）、甜蜜素（以环己基氨基磺酸计）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葡萄酒抽检项目包括酒精度、铅（以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计）、赭曲霉毒素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、甲醇、苯甲酸及其钠盐（以苯甲酸计）、山梨酸及其钾盐（以山梨酸计）、脱氢乙酸及其钠盐（以脱氢乙酸计）、纳他霉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素、二氧化硫残留量、糖精钠（以糖精计）、甜蜜素（以环己基氨基磺酸计）、三氯蔗糖。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黄酒抽检项目包括苯甲酸及其钠盐（以苯甲酸计）、酒精度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℃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、铅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计）、三氯蔗糖、山梨酸及其钾盐（以山梨酸计）、糖精钠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以糖精计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、甜蜜素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以环己基氨基磺酸计）。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果酒（发酵型）抽检项目包括二氧化硫残留量、酒精度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℃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、铅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计）、三氯蔗糖</w:t>
      </w:r>
      <w:r>
        <w:rPr>
          <w:rFonts w:ascii="仿宋_GB2312" w:eastAsia="仿宋_GB2312" w:hAnsi="仿宋_GB2312" w:cs="仿宋_GB2312" w:hint="eastAsia"/>
          <w:sz w:val="32"/>
          <w:szCs w:val="32"/>
        </w:rPr>
        <w:t>、糖精钠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以糖精计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、展青霉素。</w:t>
      </w:r>
    </w:p>
    <w:p w:rsidR="007824B4" w:rsidRPr="00746B0D" w:rsidRDefault="002556E1" w:rsidP="00746B0D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46B0D">
        <w:rPr>
          <w:rFonts w:ascii="黑体" w:eastAsia="黑体" w:hAnsi="黑体" w:cs="仿宋_GB2312" w:hint="eastAsia"/>
          <w:bCs/>
          <w:sz w:val="32"/>
          <w:szCs w:val="32"/>
        </w:rPr>
        <w:t>五、茶叶及相关制品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）等标准。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代用茶抽检项目包括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计）、二氧化硫。</w:t>
      </w:r>
    </w:p>
    <w:p w:rsidR="007824B4" w:rsidRPr="00746B0D" w:rsidRDefault="002556E1" w:rsidP="00746B0D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46B0D">
        <w:rPr>
          <w:rFonts w:ascii="黑体" w:eastAsia="黑体" w:hAnsi="黑体" w:cs="仿宋_GB2312" w:hint="eastAsia"/>
          <w:bCs/>
          <w:sz w:val="32"/>
          <w:szCs w:val="32"/>
        </w:rPr>
        <w:t>六、水果制品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lastRenderedPageBreak/>
        <w:t>（二）检验项目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水果干制品抽检项目包括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二氧化硫残留量、金黄色葡萄球菌、铅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、沙门氏菌、山梨酸及其钾盐（以山梨酸计）、糖精钠（以糖精计）、脱氢乙酸及其钠盐（以脱氢乙酸计）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蜜饯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苯甲酸及其钠盐（以苯甲酸计）、大肠菌群、二氧化硫残留量、金黄色葡萄球菌、菌落总数、亮蓝、霉菌、柠檬黄、铅（以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计）、日落黄、沙门氏菌、山梨酸及其钾盐（以山梨酸计）、糖精钠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以糖精计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、甜蜜素（以环己基氨基磺酸计）、脱氢乙酸及其钠盐（以脱氢乙酸计）、苋菜红、胭脂红、乙二胺四乙酸二钠。</w:t>
      </w:r>
    </w:p>
    <w:p w:rsidR="007824B4" w:rsidRPr="00746B0D" w:rsidRDefault="002556E1" w:rsidP="00746B0D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46B0D">
        <w:rPr>
          <w:rFonts w:ascii="黑体" w:eastAsia="黑体" w:hAnsi="黑体" w:cs="仿宋_GB2312" w:hint="eastAsia"/>
          <w:bCs/>
          <w:sz w:val="32"/>
          <w:szCs w:val="32"/>
        </w:rPr>
        <w:t>七、蔬菜制品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（二）</w:t>
      </w:r>
      <w:r w:rsidRPr="00746B0D">
        <w:rPr>
          <w:rFonts w:ascii="楷体_GB2312" w:eastAsia="楷体_GB2312" w:hAnsi="仿宋_GB2312" w:cs="仿宋_GB2312" w:hint="eastAsia"/>
          <w:sz w:val="32"/>
          <w:szCs w:val="32"/>
        </w:rPr>
        <w:t>检验项目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蔬菜干制品抽检项目包括阿斯巴甜、苯甲酸及其钠盐（以苯甲酸计）、二氧化硫残留量、铅（以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计）、山梨酸及其钾盐（以山梨酸计）、糖精钠（以糖精计）。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干制食用菌抽检项目包括二氧化硫残留量、镉（以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Cd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计）、总汞（以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Hg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计）、总砷（以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计）。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腌渍食用菌抽检项目包括苯甲酸及其钠盐（以苯甲酸计）、镉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Cd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计）、三氯蔗糖、山梨</w:t>
      </w:r>
      <w:r>
        <w:rPr>
          <w:rFonts w:ascii="仿宋_GB2312" w:eastAsia="仿宋_GB2312" w:hAnsi="仿宋_GB2312" w:cs="仿宋_GB2312" w:hint="eastAsia"/>
          <w:sz w:val="32"/>
          <w:szCs w:val="32"/>
        </w:rPr>
        <w:t>酸及其钾盐（以山梨酸计）、脱氢乙酸及其钠盐（以脱氢乙酸计）、总汞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Hg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、总砷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酱腌菜抽检项目包括</w:t>
      </w:r>
      <w:r>
        <w:rPr>
          <w:rFonts w:ascii="仿宋_GB2312" w:eastAsia="仿宋_GB2312" w:hAnsi="仿宋_GB2312" w:cs="仿宋_GB2312"/>
          <w:sz w:val="32"/>
          <w:szCs w:val="32"/>
        </w:rPr>
        <w:t>阿斯巴甜、苯甲酸及其钠盐（以苯甲酸计）、大肠菌群、二氧化硫残留量、金黄色葡萄球菌、纽甜、铅（以</w:t>
      </w:r>
      <w:r>
        <w:rPr>
          <w:rFonts w:ascii="仿宋_GB2312" w:eastAsia="仿宋_GB2312" w:hAnsi="仿宋_GB2312" w:cs="仿宋_GB2312"/>
          <w:sz w:val="32"/>
          <w:szCs w:val="32"/>
        </w:rPr>
        <w:t>Pb</w:t>
      </w:r>
      <w:r>
        <w:rPr>
          <w:rFonts w:ascii="仿宋_GB2312" w:eastAsia="仿宋_GB2312" w:hAnsi="仿宋_GB2312" w:cs="仿宋_GB2312"/>
          <w:sz w:val="32"/>
          <w:szCs w:val="32"/>
        </w:rPr>
        <w:t>计）、三氯蔗糖、沙门氏菌、山梨酸及其钾盐（以山梨酸计）、苏丹红</w:t>
      </w:r>
      <w:r>
        <w:rPr>
          <w:rFonts w:ascii="仿宋_GB2312" w:eastAsia="仿宋_GB2312" w:hAnsi="仿宋_GB2312" w:cs="仿宋_GB2312"/>
          <w:sz w:val="32"/>
          <w:szCs w:val="32"/>
        </w:rPr>
        <w:t>Ⅱ</w:t>
      </w:r>
      <w:r>
        <w:rPr>
          <w:rFonts w:ascii="仿宋_GB2312" w:eastAsia="仿宋_GB2312" w:hAnsi="仿宋_GB2312" w:cs="仿宋_GB2312"/>
          <w:sz w:val="32"/>
          <w:szCs w:val="32"/>
        </w:rPr>
        <w:t>、苏丹红</w:t>
      </w:r>
      <w:r>
        <w:rPr>
          <w:rFonts w:ascii="仿宋_GB2312" w:eastAsia="仿宋_GB2312" w:hAnsi="仿宋_GB2312" w:cs="仿宋_GB2312"/>
          <w:sz w:val="32"/>
          <w:szCs w:val="32"/>
        </w:rPr>
        <w:t>Ⅲ</w:t>
      </w:r>
      <w:r>
        <w:rPr>
          <w:rFonts w:ascii="仿宋_GB2312" w:eastAsia="仿宋_GB2312" w:hAnsi="仿宋_GB2312" w:cs="仿宋_GB2312"/>
          <w:sz w:val="32"/>
          <w:szCs w:val="32"/>
        </w:rPr>
        <w:t>、苏丹红</w:t>
      </w:r>
      <w:r>
        <w:rPr>
          <w:rFonts w:ascii="仿宋_GB2312" w:eastAsia="仿宋_GB2312" w:hAnsi="仿宋_GB2312" w:cs="仿宋_GB2312"/>
          <w:sz w:val="32"/>
          <w:szCs w:val="32"/>
        </w:rPr>
        <w:t>Ⅳ</w:t>
      </w:r>
      <w:r>
        <w:rPr>
          <w:rFonts w:ascii="仿宋_GB2312" w:eastAsia="仿宋_GB2312" w:hAnsi="仿宋_GB2312" w:cs="仿宋_GB2312"/>
          <w:sz w:val="32"/>
          <w:szCs w:val="32"/>
        </w:rPr>
        <w:t>、苏丹红</w:t>
      </w:r>
      <w:r>
        <w:rPr>
          <w:rFonts w:ascii="仿宋_GB2312" w:eastAsia="仿宋_GB2312" w:hAnsi="仿宋_GB2312" w:cs="仿宋_GB2312"/>
          <w:sz w:val="32"/>
          <w:szCs w:val="32"/>
        </w:rPr>
        <w:t>I</w:t>
      </w:r>
      <w:r>
        <w:rPr>
          <w:rFonts w:ascii="仿宋_GB2312" w:eastAsia="仿宋_GB2312" w:hAnsi="仿宋_GB2312" w:cs="仿宋_GB2312"/>
          <w:sz w:val="32"/>
          <w:szCs w:val="32"/>
        </w:rPr>
        <w:t>、糖精钠（以糖精计）、甜蜜素</w:t>
      </w:r>
      <w:r w:rsidR="00746B0D"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以环己基氨基磺酸计）、脱氢乙酸及其钠盐（以脱氢乙酸计）、亚硝酸盐</w:t>
      </w:r>
      <w:r w:rsidR="00746B0D"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以</w:t>
      </w:r>
      <w:r>
        <w:rPr>
          <w:rFonts w:ascii="仿宋_GB2312" w:eastAsia="仿宋_GB2312" w:hAnsi="仿宋_GB2312" w:cs="仿宋_GB2312"/>
          <w:sz w:val="32"/>
          <w:szCs w:val="32"/>
        </w:rPr>
        <w:t>NaNO</w:t>
      </w:r>
      <w:r>
        <w:rPr>
          <w:rFonts w:ascii="仿宋_GB2312" w:eastAsia="仿宋_GB2312" w:hAnsi="仿宋_GB2312" w:cs="仿宋_GB2312"/>
          <w:sz w:val="32"/>
          <w:szCs w:val="32"/>
          <w:vertAlign w:val="subscript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计</w:t>
      </w:r>
      <w:r w:rsidR="00746B0D">
        <w:rPr>
          <w:rFonts w:ascii="仿宋_GB2312" w:eastAsia="仿宋_GB2312" w:hAnsi="仿宋_GB2312" w:cs="仿宋_GB2312"/>
          <w:sz w:val="32"/>
          <w:szCs w:val="32"/>
        </w:rPr>
        <w:t>）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824B4" w:rsidRPr="00746B0D" w:rsidRDefault="002556E1" w:rsidP="00746B0D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46B0D">
        <w:rPr>
          <w:rFonts w:ascii="黑体" w:eastAsia="黑体" w:hAnsi="黑体" w:cs="仿宋_GB2312" w:hint="eastAsia"/>
          <w:bCs/>
          <w:sz w:val="32"/>
          <w:szCs w:val="32"/>
        </w:rPr>
        <w:t>八、炒货食品及坚果制品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炒货食品及坚果制品抽检项目包括大肠菌群、二氧化硫残留量、过氧化值（以脂肪计）、黄曲霉毒素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、霉菌、纽甜、铅（以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计）、三氯蔗糖、酸价（以脂肪计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）（</w:t>
      </w:r>
      <w:r>
        <w:rPr>
          <w:rFonts w:ascii="仿宋_GB2312" w:eastAsia="仿宋_GB2312" w:hAnsi="仿宋_GB2312" w:cs="仿宋_GB2312" w:hint="eastAsia"/>
          <w:sz w:val="32"/>
          <w:szCs w:val="32"/>
        </w:rPr>
        <w:t>KOH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）、糖精钠（以糖精计）、甜蜜素（以环己基氨基磺酸计）。</w:t>
      </w:r>
    </w:p>
    <w:p w:rsidR="007824B4" w:rsidRPr="00746B0D" w:rsidRDefault="002556E1" w:rsidP="00746B0D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46B0D">
        <w:rPr>
          <w:rFonts w:ascii="黑体" w:eastAsia="黑体" w:hAnsi="黑体" w:cs="仿宋_GB2312" w:hint="eastAsia"/>
          <w:bCs/>
          <w:sz w:val="32"/>
          <w:szCs w:val="32"/>
        </w:rPr>
        <w:t>九、调味品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lastRenderedPageBreak/>
        <w:t>（一）抽检依据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GB </w:t>
      </w:r>
      <w:r>
        <w:rPr>
          <w:rFonts w:ascii="仿宋_GB2312" w:eastAsia="仿宋_GB2312" w:hAnsi="仿宋_GB2312" w:cs="仿宋_GB2312" w:hint="eastAsia"/>
          <w:sz w:val="32"/>
          <w:szCs w:val="32"/>
        </w:rPr>
        <w:t>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食醋抽检项目包括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总酸（以乙酸计）、游离矿酸、铅（以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计）、总砷（以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苯甲酸及其钠盐（以苯甲酸计）、山梨酸及其钾盐（以山梨酸计）、脱氢乙酸及其钠盐（以脱氢乙酸计）、对羟基苯甲酸酯类及其钠盐（以对羟基苯甲酸计）、糖精钠（以糖精计）、阿斯巴甜、菌落总数、大肠菌群</w:t>
      </w:r>
      <w:r>
        <w:rPr>
          <w:rFonts w:ascii="仿宋_GB2312" w:eastAsia="仿宋_GB2312" w:hAnsi="仿宋_GB2312" w:cs="仿宋_GB2312" w:hint="eastAsia"/>
          <w:sz w:val="32"/>
          <w:szCs w:val="32"/>
        </w:rPr>
        <w:t>、防腐剂混合使用时各自用量占其最大使用量的比例之和。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坚果及籽类的泥（酱）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抽检项目包括苯甲酸及其钠盐（以苯甲酸计）、黄曲霉毒素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计）、沙门氏菌、山梨酸及其钾盐（以山梨酸计）、脱氢乙酸及其钠盐（以脱氢乙酸计）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辣椒酱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抽检项目包括阿斯巴甜、苯甲酸及其钠盐（以苯甲酸计）、二氧化硫残留量、金黄色葡萄球菌、铅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计）、沙门氏菌、山梨酸及其钾盐（以山梨酸计）、苏丹红Ⅱ、苏丹红Ⅲ、苏丹红Ⅳ、苏丹红</w:t>
      </w:r>
      <w:r>
        <w:rPr>
          <w:rFonts w:ascii="仿宋_GB2312" w:eastAsia="仿宋_GB2312" w:hAnsi="仿宋_GB2312" w:cs="仿宋_GB2312" w:hint="eastAsia"/>
          <w:sz w:val="32"/>
          <w:szCs w:val="32"/>
        </w:rPr>
        <w:t>I</w:t>
      </w:r>
      <w:r>
        <w:rPr>
          <w:rFonts w:ascii="仿宋_GB2312" w:eastAsia="仿宋_GB2312" w:hAnsi="仿宋_GB2312" w:cs="仿宋_GB2312" w:hint="eastAsia"/>
          <w:sz w:val="32"/>
          <w:szCs w:val="32"/>
        </w:rPr>
        <w:t>、糖精钠（以糖精计）、甜蜜素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以环己基氨基磺酸计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、脱氢乙酸及其钠盐（以脱氢乙酸计）、总砷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料酒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抽检项目包括苯甲酸及其钠盐（以苯甲酸计）、铅（以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计）、山梨酸及其钾盐（以山梨酸计）、糖精钠（以糖精计）、甜蜜素（以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环已基氨基磺酸钠计）、脱氢乙酸及其钠盐（以脱氢乙酸计）、总砷（以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其他半固体复合调味料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抽检项目包括阿斯巴甜、苯甲酸及其钠盐（以苯甲酸计）、二氧化硫残留量、金黄色葡萄球菌、铅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计）、沙门氏菌、山梨酸及其钾盐（以山梨酸计）、苏丹红Ⅱ、苏丹红Ⅲ、苏丹红Ⅳ、苏丹红</w:t>
      </w:r>
      <w:r>
        <w:rPr>
          <w:rFonts w:ascii="仿宋_GB2312" w:eastAsia="仿宋_GB2312" w:hAnsi="仿宋_GB2312" w:cs="仿宋_GB2312" w:hint="eastAsia"/>
          <w:sz w:val="32"/>
          <w:szCs w:val="32"/>
        </w:rPr>
        <w:t>I</w:t>
      </w:r>
      <w:r>
        <w:rPr>
          <w:rFonts w:ascii="仿宋_GB2312" w:eastAsia="仿宋_GB2312" w:hAnsi="仿宋_GB2312" w:cs="仿宋_GB2312" w:hint="eastAsia"/>
          <w:sz w:val="32"/>
          <w:szCs w:val="32"/>
        </w:rPr>
        <w:t>、糖精钠（以糖精计）、甜蜜素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以环己基氨基磺酸计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、脱氢乙酸及其钠盐（以脱氢乙酸计）、总砷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824B4" w:rsidRPr="00746B0D" w:rsidRDefault="002556E1" w:rsidP="00746B0D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46B0D">
        <w:rPr>
          <w:rFonts w:ascii="黑体" w:eastAsia="黑体" w:hAnsi="黑体" w:cs="仿宋_GB2312" w:hint="eastAsia"/>
          <w:bCs/>
          <w:sz w:val="32"/>
          <w:szCs w:val="32"/>
        </w:rPr>
        <w:t>十、方便食品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</w:t>
      </w:r>
      <w:r>
        <w:rPr>
          <w:rFonts w:ascii="仿宋_GB2312" w:eastAsia="仿宋_GB2312" w:hAnsi="仿宋_GB2312" w:cs="仿宋_GB2312" w:hint="eastAsia"/>
          <w:sz w:val="32"/>
          <w:szCs w:val="32"/>
        </w:rPr>
        <w:t>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（二）</w:t>
      </w:r>
      <w:r w:rsidRPr="00746B0D">
        <w:rPr>
          <w:rFonts w:ascii="楷体_GB2312" w:eastAsia="楷体_GB2312" w:hAnsi="仿宋_GB2312" w:cs="仿宋_GB2312" w:hint="eastAsia"/>
          <w:sz w:val="32"/>
          <w:szCs w:val="32"/>
        </w:rPr>
        <w:t>检验项目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其他方便食品抽检项目包括苯甲酸及其钠盐（以苯甲酸计）、大肠菌群、金黄色葡萄球菌、菌落总数、霉菌、铅（以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计）、沙</w:t>
      </w:r>
      <w:r>
        <w:rPr>
          <w:rFonts w:ascii="仿宋_GB2312" w:eastAsia="仿宋_GB2312" w:hAnsi="仿宋_GB2312" w:cs="仿宋_GB2312" w:hint="eastAsia"/>
          <w:sz w:val="32"/>
          <w:szCs w:val="32"/>
        </w:rPr>
        <w:t>门氏菌、山梨酸及其钾盐（以山梨酸计）。</w:t>
      </w:r>
    </w:p>
    <w:p w:rsidR="007824B4" w:rsidRPr="00746B0D" w:rsidRDefault="002556E1" w:rsidP="00746B0D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46B0D">
        <w:rPr>
          <w:rFonts w:ascii="黑体" w:eastAsia="黑体" w:hAnsi="黑体" w:cs="仿宋_GB2312" w:hint="eastAsia"/>
          <w:bCs/>
          <w:sz w:val="32"/>
          <w:szCs w:val="32"/>
        </w:rPr>
        <w:t>十一、饮料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GB 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包装饮用水》（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19298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2014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饮用纯</w:t>
      </w:r>
      <w:r>
        <w:rPr>
          <w:rFonts w:ascii="仿宋_GB2312" w:eastAsia="仿宋_GB2312" w:hAnsi="仿宋_GB2312" w:cs="仿宋_GB2312" w:hint="eastAsia"/>
          <w:sz w:val="32"/>
          <w:szCs w:val="32"/>
        </w:rPr>
        <w:t>净水抽检项目包括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耗氧量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、亚硝酸盐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NO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2</w:t>
      </w:r>
      <w:r w:rsidR="00746B0D"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、余氯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游离氯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、三氯甲烷、溴酸盐、大肠菌群、铜绿假单胞菌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其他饮用水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浑浊度、耗氧量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、亚硝酸盐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NO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2</w:t>
      </w:r>
      <w:r w:rsidR="00746B0D"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、余氯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游离氯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、三氯甲烷、溴酸盐、挥发性酚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以苯酚计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、大肠菌群、铜绿假单胞菌。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饮用天然矿泉水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抽检项目包括产气荚膜梭菌、大肠菌群、粪链球菌、界限指标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偏硅酸、界限指标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溶解性总固体、界限指标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锶、镍、锑、铜绿假单胞菌、硝酸盐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NO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3</w:t>
      </w:r>
      <w:r w:rsidR="00746B0D"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、溴酸盐、亚硝酸盐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NO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2</w:t>
      </w:r>
      <w:r w:rsidR="00746B0D">
        <w:rPr>
          <w:rFonts w:ascii="仿宋_GB2312" w:eastAsia="仿宋_GB2312" w:hAnsi="仿宋_GB2312" w:cs="仿宋_GB2312" w:hint="eastAsia"/>
          <w:sz w:val="32"/>
          <w:szCs w:val="32"/>
          <w:vertAlign w:val="superscript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固体饮料抽检项目包括安赛蜜、苯甲酸及其钠盐（以苯甲酸计）、大肠菌群、金黄色葡萄球菌、菌落总数、霉菌、柠檬黄、铅（以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计）、日落黄、沙门氏菌、山梨酸及其钾盐（以山梨酸计）、糖精钠（以糖精计）、甜蜜素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以环己基氨基磺酸计）。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果、蔬汁饮料抽检项目包括安赛蜜、苯甲酸及其钠盐（以苯甲酸计）、赤藓红、大肠菌群、酵母、金黄色葡萄球菌、菌落总数、霉菌、纳他霉素、柠檬黄、铅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、日落黄、沙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门氏菌、山梨酸及其钾盐（以山梨酸计）、酸性红、糖精钠（以糖精计）、甜蜜素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以环己基氨基磺酸计）、脱氢乙酸及其钠盐（以脱氢乙酸计）、苋菜红、新红、胭脂红、亮蓝、展青霉素。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其他饮料抽检项目包括安赛蜜、苯甲酸及其钠盐（以苯甲酸计）、酵母、金黄色葡萄球菌、菌落总数、霉菌、柠檬黄、日落黄、沙门氏菌、山梨酸及其钾盐（以山梨酸计）、糖精钠（以糖精计）、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甜蜜素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以环己基氨基磺酸计）、脱氢乙酸及其钠盐（以脱氢乙酸计）。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茶饮料抽检项目包括茶多酚、咖啡因、甜蜜素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以环己基氨基磺酸计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、菌落总数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蛋白饮料抽检项目包括大肠菌群、蛋白质、酵母、菌落总数、霉菌、三聚氰胺、糖精钠（以糖精计）、甜蜜素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以环己基氨基磺酸计）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824B4" w:rsidRPr="00746B0D" w:rsidRDefault="002556E1" w:rsidP="00746B0D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46B0D">
        <w:rPr>
          <w:rFonts w:ascii="黑体" w:eastAsia="黑体" w:hAnsi="黑体" w:cs="仿宋_GB2312" w:hint="eastAsia"/>
          <w:bCs/>
          <w:sz w:val="32"/>
          <w:szCs w:val="32"/>
        </w:rPr>
        <w:t>十二、罐头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禽畜肉类罐头抽检项目包括铅（以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计）、镉（以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Cd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计）、铬（以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计）、脱氢乙酸及其钠盐（以脱氢乙酸计）、苯甲酸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及其钠盐（以苯甲酸计）、山梨酸及其钾盐（以山梨酸计）、糖精钠（以糖精计）、亚硝酸盐（以亚硝酸钠计）、商业无菌。</w:t>
      </w:r>
    </w:p>
    <w:p w:rsidR="007824B4" w:rsidRPr="00746B0D" w:rsidRDefault="002556E1" w:rsidP="00746B0D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46B0D">
        <w:rPr>
          <w:rFonts w:ascii="黑体" w:eastAsia="黑体" w:hAnsi="黑体" w:cs="仿宋_GB2312" w:hint="eastAsia"/>
          <w:bCs/>
          <w:sz w:val="32"/>
          <w:szCs w:val="32"/>
        </w:rPr>
        <w:t>十三、食糖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白砂糖抽检项目包括二氧化硫残留量、还原糖分、螨、铅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、色值、蔗糖分、总砷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绵白糖抽检项目包括二氧化硫残留量、还原糖分、螨、铅（以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计）、色值、总砷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计）、总糖分。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冰糖抽检项目包括二氧化硫残留量、螨、铅（以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计）、总砷（以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计）。</w:t>
      </w:r>
    </w:p>
    <w:p w:rsidR="007824B4" w:rsidRPr="00746B0D" w:rsidRDefault="002556E1" w:rsidP="00746B0D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46B0D">
        <w:rPr>
          <w:rFonts w:ascii="黑体" w:eastAsia="黑体" w:hAnsi="黑体" w:cs="仿宋_GB2312" w:hint="eastAsia"/>
          <w:bCs/>
          <w:sz w:val="32"/>
          <w:szCs w:val="32"/>
        </w:rPr>
        <w:t>十四、豆制品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腐竹、油皮抽检项目包括苯甲酸及其钠盐（以苯甲酸计）、二氧化硫残留量、铝的残留量（干样品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Al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计）、山梨酸</w:t>
      </w:r>
      <w:r>
        <w:rPr>
          <w:rFonts w:ascii="仿宋_GB2312" w:eastAsia="仿宋_GB2312" w:hAnsi="仿宋_GB2312" w:cs="仿宋_GB2312" w:hint="eastAsia"/>
          <w:sz w:val="32"/>
          <w:szCs w:val="32"/>
        </w:rPr>
        <w:t>及其钾盐（以山梨酸计）、脱氢乙酸及其钠盐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以脱氢乙酸计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豆干、豆腐、豆皮（含即食豆制品等）等抽检项目包括苯甲酸及其钠盐（以苯甲酸计）、丙酸及其钠盐、钙盐（以丙酸计）、铝的残留量（干样品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Al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计）、三氯蔗糖、山梨酸及其钾盐（以山梨酸计）、糖精钠（以糖精计）、脱氢乙酸及其钠盐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以脱氢乙酸计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大豆组织蛋白（挤压膨化豆制品）抽检项目包括铝的残留量（干样品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Al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计）、三氯蔗糖、山梨酸及其钾盐（以山梨酸计）、糖精钠（以糖精计）、脱氢乙酸及其钠盐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以脱氢乙酸计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824B4" w:rsidRPr="00746B0D" w:rsidRDefault="002556E1" w:rsidP="00746B0D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46B0D">
        <w:rPr>
          <w:rFonts w:ascii="黑体" w:eastAsia="黑体" w:hAnsi="黑体" w:cs="仿宋_GB2312" w:hint="eastAsia"/>
          <w:bCs/>
          <w:sz w:val="32"/>
          <w:szCs w:val="32"/>
        </w:rPr>
        <w:t>十五</w:t>
      </w:r>
      <w:r w:rsidRPr="00746B0D">
        <w:rPr>
          <w:rFonts w:ascii="黑体" w:eastAsia="黑体" w:hAnsi="黑体" w:cs="仿宋_GB2312" w:hint="eastAsia"/>
          <w:bCs/>
          <w:sz w:val="32"/>
          <w:szCs w:val="32"/>
        </w:rPr>
        <w:t>、糕点</w:t>
      </w:r>
    </w:p>
    <w:p w:rsidR="007824B4" w:rsidRPr="00746B0D" w:rsidRDefault="00746B0D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（一）</w:t>
      </w:r>
      <w:r w:rsidR="002556E1" w:rsidRPr="00746B0D">
        <w:rPr>
          <w:rFonts w:ascii="楷体_GB2312" w:eastAsia="楷体_GB2312" w:hAnsi="仿宋_GB2312" w:cs="仿宋_GB2312" w:hint="eastAsia"/>
          <w:sz w:val="32"/>
          <w:szCs w:val="32"/>
        </w:rPr>
        <w:t>抽检依据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7824B4" w:rsidRPr="00746B0D" w:rsidRDefault="00746B0D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（二）</w:t>
      </w:r>
      <w:r w:rsidR="002556E1" w:rsidRPr="00746B0D">
        <w:rPr>
          <w:rFonts w:ascii="楷体_GB2312" w:eastAsia="楷体_GB2312" w:hAnsi="仿宋_GB2312" w:cs="仿宋_GB2312" w:hint="eastAsia"/>
          <w:sz w:val="32"/>
          <w:szCs w:val="32"/>
        </w:rPr>
        <w:t>检验项目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糕点抽检项目包括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酸价（以脂肪计）、过氧化值（以脂肪计）、铅（以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计）、富马酸二甲酯、苏丹红</w:t>
      </w:r>
      <w:r>
        <w:rPr>
          <w:rFonts w:ascii="仿宋_GB2312" w:eastAsia="仿宋_GB2312" w:hAnsi="仿宋_GB2312" w:cs="仿宋_GB2312" w:hint="eastAsia"/>
          <w:sz w:val="32"/>
          <w:szCs w:val="32"/>
        </w:rPr>
        <w:t>I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仿宋_GB2312" w:eastAsia="仿宋_GB2312" w:hAnsi="仿宋_GB2312" w:cs="仿宋_GB2312" w:hint="eastAsia"/>
          <w:sz w:val="32"/>
          <w:szCs w:val="32"/>
        </w:rPr>
        <w:t>IV</w:t>
      </w:r>
      <w:r>
        <w:rPr>
          <w:rFonts w:ascii="仿宋_GB2312" w:eastAsia="仿宋_GB2312" w:hAnsi="仿宋_GB2312" w:cs="仿宋_GB2312" w:hint="eastAsia"/>
          <w:sz w:val="32"/>
          <w:szCs w:val="32"/>
        </w:rPr>
        <w:t>、苯甲酸及其钠盐（以苯甲酸计）、山梨酸及其钾盐（以山梨酸计）、糖精钠（以糖精计）、甜蜜素（以环己基氨基磺酸计）、安赛蜜、铝的残留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量（干样品，以</w:t>
      </w:r>
      <w:r>
        <w:rPr>
          <w:rFonts w:ascii="仿宋_GB2312" w:eastAsia="仿宋_GB2312" w:hAnsi="仿宋_GB2312" w:cs="仿宋_GB2312" w:hint="eastAsia"/>
          <w:sz w:val="32"/>
          <w:szCs w:val="32"/>
        </w:rPr>
        <w:t>Al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计）、丙酸及其钠盐、钙盐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以丙酸计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、脱氢乙酸及其钠盐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以脱氢乙酸计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、纳他霉素、三氯蔗糖、丙二醇、菌落总数、大肠菌群、金黄色葡萄球菌、沙门氏菌、霉菌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824B4" w:rsidRPr="00746B0D" w:rsidRDefault="002556E1" w:rsidP="00746B0D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46B0D">
        <w:rPr>
          <w:rFonts w:ascii="黑体" w:eastAsia="黑体" w:hAnsi="黑体" w:cs="仿宋_GB2312" w:hint="eastAsia"/>
          <w:bCs/>
          <w:sz w:val="32"/>
          <w:szCs w:val="32"/>
        </w:rPr>
        <w:t>十六、淀粉及淀粉制品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淀粉制品（包括粉丝、粉条等）抽检项目包括二氧化硫残留量、铝的残留量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干样品，以</w:t>
      </w:r>
      <w:r>
        <w:rPr>
          <w:rFonts w:ascii="仿宋_GB2312" w:eastAsia="仿宋_GB2312" w:hAnsi="仿宋_GB2312" w:cs="仿宋_GB2312" w:hint="eastAsia"/>
          <w:sz w:val="32"/>
          <w:szCs w:val="32"/>
        </w:rPr>
        <w:t>Al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计）。</w:t>
      </w:r>
    </w:p>
    <w:p w:rsidR="007824B4" w:rsidRPr="00746B0D" w:rsidRDefault="002556E1" w:rsidP="00746B0D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46B0D">
        <w:rPr>
          <w:rFonts w:ascii="黑体" w:eastAsia="黑体" w:hAnsi="黑体" w:cs="仿宋_GB2312" w:hint="eastAsia"/>
          <w:bCs/>
          <w:sz w:val="32"/>
          <w:szCs w:val="32"/>
        </w:rPr>
        <w:t>十七、蜂产品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7824B4" w:rsidRPr="00746B0D" w:rsidRDefault="00746B0D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（二）</w:t>
      </w:r>
      <w:r w:rsidR="002556E1" w:rsidRPr="00746B0D">
        <w:rPr>
          <w:rFonts w:ascii="楷体_GB2312" w:eastAsia="楷体_GB2312" w:hAnsi="仿宋_GB2312" w:cs="仿宋_GB2312" w:hint="eastAsia"/>
          <w:sz w:val="32"/>
          <w:szCs w:val="32"/>
        </w:rPr>
        <w:t>检验项目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蜂蜜抽检项目包括大肠菌群、果糖和葡萄糖、菌落总数、氯霉素、洛美沙星、霉菌计数、诺氟沙星、培氟沙星、铅（以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计）、山梨酸及其钾盐（以山梨酸计）、嗜渗酵母计数、氧氟沙星、蔗糖。</w:t>
      </w:r>
      <w:bookmarkStart w:id="0" w:name="_GoBack"/>
      <w:bookmarkEnd w:id="0"/>
    </w:p>
    <w:p w:rsidR="007824B4" w:rsidRPr="00746B0D" w:rsidRDefault="002556E1" w:rsidP="00746B0D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46B0D">
        <w:rPr>
          <w:rFonts w:ascii="黑体" w:eastAsia="黑体" w:hAnsi="黑体" w:cs="仿宋_GB2312" w:hint="eastAsia"/>
          <w:bCs/>
          <w:sz w:val="32"/>
          <w:szCs w:val="32"/>
        </w:rPr>
        <w:lastRenderedPageBreak/>
        <w:t>十八、饼干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7824B4" w:rsidRPr="00746B0D" w:rsidRDefault="00746B0D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>
        <w:rPr>
          <w:rFonts w:ascii="楷体_GB2312" w:eastAsia="楷体_GB2312" w:hAnsi="仿宋_GB2312" w:cs="仿宋_GB2312" w:hint="eastAsia"/>
          <w:sz w:val="32"/>
          <w:szCs w:val="32"/>
        </w:rPr>
        <w:t>（二）</w:t>
      </w:r>
      <w:r w:rsidR="002556E1" w:rsidRPr="00746B0D">
        <w:rPr>
          <w:rFonts w:ascii="楷体_GB2312" w:eastAsia="楷体_GB2312" w:hAnsi="仿宋_GB2312" w:cs="仿宋_GB2312" w:hint="eastAsia"/>
          <w:sz w:val="32"/>
          <w:szCs w:val="32"/>
        </w:rPr>
        <w:t>检验项目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饼干抽检项目包括苯甲酸及其钠盐（以苯甲酸计）、大肠菌群、二氧化硫残留量、过氧化值（以脂肪计）、菌落总数、铝的残留量（干样品，以</w:t>
      </w:r>
      <w:r>
        <w:rPr>
          <w:rFonts w:ascii="仿宋_GB2312" w:eastAsia="仿宋_GB2312" w:hAnsi="仿宋_GB2312" w:cs="仿宋_GB2312" w:hint="eastAsia"/>
          <w:sz w:val="32"/>
          <w:szCs w:val="32"/>
        </w:rPr>
        <w:t>Al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霉菌、铅（以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计）、山梨酸及其钾盐（以山梨酸计）、酸价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以脂肪计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）（</w:t>
      </w:r>
      <w:r>
        <w:rPr>
          <w:rFonts w:ascii="仿宋_GB2312" w:eastAsia="仿宋_GB2312" w:hAnsi="仿宋_GB2312" w:cs="仿宋_GB2312" w:hint="eastAsia"/>
          <w:sz w:val="32"/>
          <w:szCs w:val="32"/>
        </w:rPr>
        <w:t>KOH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、糖精钠（以糖精计）、脱氢乙酸及其钠盐（以脱氢乙酸计）。</w:t>
      </w:r>
    </w:p>
    <w:p w:rsidR="007824B4" w:rsidRPr="00746B0D" w:rsidRDefault="002556E1" w:rsidP="00746B0D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46B0D">
        <w:rPr>
          <w:rFonts w:ascii="黑体" w:eastAsia="黑体" w:hAnsi="黑体" w:cs="仿宋_GB2312" w:hint="eastAsia"/>
          <w:bCs/>
          <w:sz w:val="32"/>
          <w:szCs w:val="32"/>
        </w:rPr>
        <w:t>十九、蛋制品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再制蛋抽检项目包括苯甲酸及其钠盐（以苯甲酸计）、大肠菌群、菌落总数、铅（以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计）、沙门氏菌、山梨酸及其钾盐（以山梨酸计）、商业无菌。</w:t>
      </w:r>
    </w:p>
    <w:p w:rsidR="007824B4" w:rsidRPr="00746B0D" w:rsidRDefault="002556E1" w:rsidP="00746B0D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46B0D">
        <w:rPr>
          <w:rFonts w:ascii="黑体" w:eastAsia="黑体" w:hAnsi="黑体" w:cs="仿宋_GB2312" w:hint="eastAsia"/>
          <w:bCs/>
          <w:sz w:val="32"/>
          <w:szCs w:val="32"/>
        </w:rPr>
        <w:t>二十</w:t>
      </w:r>
      <w:r w:rsidRPr="00746B0D">
        <w:rPr>
          <w:rFonts w:ascii="黑体" w:eastAsia="黑体" w:hAnsi="黑体" w:cs="仿宋_GB2312" w:hint="eastAsia"/>
          <w:bCs/>
          <w:sz w:val="32"/>
          <w:szCs w:val="32"/>
        </w:rPr>
        <w:t>、糖果制品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lastRenderedPageBreak/>
        <w:t>（一）抽检依据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）等标准。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7824B4" w:rsidRDefault="002556E1" w:rsidP="00746B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糖果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大肠菌群、二氧化硫残留量、菌落总数、柠檬黄、铅（以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计）、日落黄、糖精钠（以糖精计）。</w:t>
      </w:r>
    </w:p>
    <w:p w:rsidR="007824B4" w:rsidRPr="00746B0D" w:rsidRDefault="002556E1" w:rsidP="00746B0D">
      <w:pPr>
        <w:spacing w:line="600" w:lineRule="exact"/>
        <w:ind w:firstLineChars="200" w:firstLine="640"/>
        <w:rPr>
          <w:rFonts w:ascii="黑体" w:eastAsia="黑体" w:hAnsi="黑体" w:cs="仿宋_GB2312"/>
          <w:bCs/>
          <w:sz w:val="32"/>
          <w:szCs w:val="32"/>
        </w:rPr>
      </w:pPr>
      <w:r w:rsidRPr="00746B0D">
        <w:rPr>
          <w:rFonts w:ascii="黑体" w:eastAsia="黑体" w:hAnsi="黑体" w:cs="仿宋_GB2312" w:hint="eastAsia"/>
          <w:bCs/>
          <w:sz w:val="32"/>
          <w:szCs w:val="32"/>
        </w:rPr>
        <w:t>二十一、食用油、油脂及其制品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（一）抽检依据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抽检依据是《食品安全国家标准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食品添加剂使用标准》（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2760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食品中真菌毒素限量》（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2761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7824B4" w:rsidRPr="00746B0D" w:rsidRDefault="002556E1" w:rsidP="00746B0D">
      <w:pPr>
        <w:spacing w:line="600" w:lineRule="exact"/>
        <w:ind w:left="640"/>
        <w:rPr>
          <w:rFonts w:ascii="楷体_GB2312" w:eastAsia="楷体_GB2312" w:hAnsi="仿宋_GB2312" w:cs="仿宋_GB2312" w:hint="eastAsia"/>
          <w:sz w:val="32"/>
          <w:szCs w:val="32"/>
        </w:rPr>
      </w:pPr>
      <w:r w:rsidRPr="00746B0D">
        <w:rPr>
          <w:rFonts w:ascii="楷体_GB2312" w:eastAsia="楷体_GB2312" w:hAnsi="仿宋_GB2312" w:cs="仿宋_GB2312" w:hint="eastAsia"/>
          <w:sz w:val="32"/>
          <w:szCs w:val="32"/>
        </w:rPr>
        <w:t>（二）检验项目</w:t>
      </w:r>
    </w:p>
    <w:p w:rsidR="007824B4" w:rsidRDefault="002556E1" w:rsidP="00746B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食用植物油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半精炼、全精炼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抽检项目包括</w:t>
      </w:r>
      <w:r>
        <w:rPr>
          <w:rFonts w:ascii="仿宋_GB2312" w:eastAsia="仿宋_GB2312" w:hAnsi="仿宋_GB2312" w:cs="仿宋_GB2312" w:hint="eastAsia"/>
          <w:sz w:val="32"/>
          <w:szCs w:val="32"/>
        </w:rPr>
        <w:t>苯并</w:t>
      </w:r>
      <w:r>
        <w:rPr>
          <w:rFonts w:ascii="仿宋_GB2312" w:eastAsia="仿宋_GB2312" w:hAnsi="仿宋_GB2312" w:cs="仿宋_GB2312" w:hint="eastAsia"/>
          <w:sz w:val="32"/>
          <w:szCs w:val="32"/>
        </w:rPr>
        <w:t>[a]</w:t>
      </w:r>
      <w:r>
        <w:rPr>
          <w:rFonts w:ascii="仿宋_GB2312" w:eastAsia="仿宋_GB2312" w:hAnsi="仿宋_GB2312" w:cs="仿宋_GB2312" w:hint="eastAsia"/>
          <w:sz w:val="32"/>
          <w:szCs w:val="32"/>
        </w:rPr>
        <w:t>芘、丁基羟基茴香醚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BHA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、二丁基羟基甲苯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BHT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、过氧化值、黄曲霉毒素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  <w:vertAlign w:val="subscript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计）、溶剂残留量、酸值（以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KOH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计）、特丁基对苯二酚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TBHQ</w:t>
      </w:r>
      <w:r w:rsidR="00746B0D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、总砷（以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计）。</w:t>
      </w:r>
    </w:p>
    <w:p w:rsidR="007824B4" w:rsidRDefault="007824B4" w:rsidP="00746B0D">
      <w:pPr>
        <w:spacing w:line="600" w:lineRule="exact"/>
      </w:pPr>
    </w:p>
    <w:sectPr w:rsidR="007824B4" w:rsidSect="002556E1">
      <w:footerReference w:type="even" r:id="rId8"/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E1" w:rsidRDefault="002556E1" w:rsidP="002556E1">
      <w:r>
        <w:separator/>
      </w:r>
    </w:p>
  </w:endnote>
  <w:endnote w:type="continuationSeparator" w:id="0">
    <w:p w:rsidR="002556E1" w:rsidRDefault="002556E1" w:rsidP="0025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570796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2556E1" w:rsidRPr="002556E1" w:rsidRDefault="002556E1">
        <w:pPr>
          <w:pStyle w:val="a5"/>
          <w:rPr>
            <w:rFonts w:ascii="宋体" w:eastAsia="宋体" w:hAnsi="宋体"/>
            <w:sz w:val="28"/>
            <w:szCs w:val="28"/>
          </w:rPr>
        </w:pPr>
        <w:r w:rsidRPr="002556E1">
          <w:rPr>
            <w:rFonts w:ascii="宋体" w:eastAsia="宋体" w:hAnsi="宋体"/>
            <w:sz w:val="28"/>
            <w:szCs w:val="28"/>
          </w:rPr>
          <w:fldChar w:fldCharType="begin"/>
        </w:r>
        <w:r w:rsidRPr="002556E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556E1">
          <w:rPr>
            <w:rFonts w:ascii="宋体" w:eastAsia="宋体" w:hAnsi="宋体"/>
            <w:sz w:val="28"/>
            <w:szCs w:val="28"/>
          </w:rPr>
          <w:fldChar w:fldCharType="separate"/>
        </w:r>
        <w:r w:rsidRPr="002556E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14 -</w:t>
        </w:r>
        <w:r w:rsidRPr="002556E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2556E1" w:rsidRDefault="002556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38946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2556E1" w:rsidRPr="002556E1" w:rsidRDefault="002556E1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 w:rsidRPr="002556E1">
          <w:rPr>
            <w:rFonts w:ascii="宋体" w:eastAsia="宋体" w:hAnsi="宋体"/>
            <w:sz w:val="28"/>
            <w:szCs w:val="28"/>
          </w:rPr>
          <w:fldChar w:fldCharType="begin"/>
        </w:r>
        <w:r w:rsidRPr="002556E1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556E1">
          <w:rPr>
            <w:rFonts w:ascii="宋体" w:eastAsia="宋体" w:hAnsi="宋体"/>
            <w:sz w:val="28"/>
            <w:szCs w:val="28"/>
          </w:rPr>
          <w:fldChar w:fldCharType="separate"/>
        </w:r>
        <w:r w:rsidRPr="002556E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15 -</w:t>
        </w:r>
        <w:r w:rsidRPr="002556E1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2556E1" w:rsidRPr="002556E1" w:rsidRDefault="002556E1">
    <w:pPr>
      <w:pStyle w:val="a5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E1" w:rsidRDefault="002556E1" w:rsidP="002556E1">
      <w:r>
        <w:separator/>
      </w:r>
    </w:p>
  </w:footnote>
  <w:footnote w:type="continuationSeparator" w:id="0">
    <w:p w:rsidR="002556E1" w:rsidRDefault="002556E1" w:rsidP="00255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42ECE"/>
    <w:multiLevelType w:val="singleLevel"/>
    <w:tmpl w:val="58742ECE"/>
    <w:lvl w:ilvl="0">
      <w:start w:val="2"/>
      <w:numFmt w:val="chineseCounting"/>
      <w:suff w:val="nothing"/>
      <w:lvlText w:val="（%1）"/>
      <w:lvlJc w:val="left"/>
    </w:lvl>
  </w:abstractNum>
  <w:abstractNum w:abstractNumId="1" w15:restartNumberingAfterBreak="0">
    <w:nsid w:val="58ABFADD"/>
    <w:multiLevelType w:val="singleLevel"/>
    <w:tmpl w:val="58ABFADD"/>
    <w:lvl w:ilvl="0">
      <w:start w:val="1"/>
      <w:numFmt w:val="chineseCounting"/>
      <w:suff w:val="nothing"/>
      <w:lvlText w:val="（%1）"/>
      <w:lvlJc w:val="left"/>
    </w:lvl>
  </w:abstractNum>
  <w:abstractNum w:abstractNumId="2" w15:restartNumberingAfterBreak="0">
    <w:nsid w:val="5A0CEEDB"/>
    <w:multiLevelType w:val="singleLevel"/>
    <w:tmpl w:val="5A0CEEDB"/>
    <w:lvl w:ilvl="0">
      <w:start w:val="2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97B71"/>
    <w:rsid w:val="002556E1"/>
    <w:rsid w:val="00746B0D"/>
    <w:rsid w:val="007824B4"/>
    <w:rsid w:val="00B1693A"/>
    <w:rsid w:val="0202502F"/>
    <w:rsid w:val="022F54D5"/>
    <w:rsid w:val="044D4AE1"/>
    <w:rsid w:val="08A53ADE"/>
    <w:rsid w:val="096977B8"/>
    <w:rsid w:val="141234F4"/>
    <w:rsid w:val="14133356"/>
    <w:rsid w:val="2657751C"/>
    <w:rsid w:val="2DD815E9"/>
    <w:rsid w:val="349624F5"/>
    <w:rsid w:val="48F4251C"/>
    <w:rsid w:val="4E4D58F6"/>
    <w:rsid w:val="539705E6"/>
    <w:rsid w:val="59654B58"/>
    <w:rsid w:val="5B707D19"/>
    <w:rsid w:val="5C5428EA"/>
    <w:rsid w:val="680E23FC"/>
    <w:rsid w:val="69897B71"/>
    <w:rsid w:val="712616E6"/>
    <w:rsid w:val="71432A95"/>
    <w:rsid w:val="7158305A"/>
    <w:rsid w:val="724C2B0A"/>
    <w:rsid w:val="7CB4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D74B8"/>
  <w15:docId w15:val="{36F51737-1594-4CCA-A95B-009C6F8D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556E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2556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6E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1014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3</cp:revision>
  <dcterms:created xsi:type="dcterms:W3CDTF">2019-06-20T09:19:00Z</dcterms:created>
  <dcterms:modified xsi:type="dcterms:W3CDTF">2019-10-17T07:30:00Z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