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40F" w:rsidRDefault="00AA08C9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6E740F" w:rsidRDefault="00AA08C9">
      <w:pPr>
        <w:jc w:val="center"/>
        <w:rPr>
          <w:rFonts w:ascii="仿宋_GB2312" w:eastAsia="仿宋_GB2312" w:hAnsi="Calibri" w:cs="仿宋_GB2312"/>
          <w:sz w:val="32"/>
          <w:szCs w:val="32"/>
        </w:rPr>
      </w:pPr>
      <w:r>
        <w:rPr>
          <w:rFonts w:hint="eastAsia"/>
          <w:sz w:val="44"/>
          <w:szCs w:val="44"/>
        </w:rPr>
        <w:t>本次检验项目</w:t>
      </w:r>
    </w:p>
    <w:p w:rsidR="006E740F" w:rsidRDefault="00AA08C9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</w:t>
      </w:r>
      <w:r>
        <w:rPr>
          <w:rFonts w:ascii="黑体" w:eastAsia="黑体" w:hAnsi="黑体" w:cs="黑体" w:hint="eastAsia"/>
          <w:kern w:val="0"/>
          <w:sz w:val="32"/>
          <w:szCs w:val="32"/>
        </w:rPr>
        <w:t>、茶叶及相关制品</w:t>
      </w:r>
    </w:p>
    <w:p w:rsidR="006E740F" w:rsidRDefault="00AA08C9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6E740F" w:rsidRDefault="00AA08C9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</w:t>
      </w:r>
      <w:r>
        <w:rPr>
          <w:rFonts w:ascii="仿宋_GB2312" w:eastAsia="仿宋_GB2312" w:hAnsi="Calibri" w:cs="仿宋_GB2312" w:hint="eastAsia"/>
          <w:sz w:val="32"/>
          <w:szCs w:val="32"/>
        </w:rPr>
        <w:t>GB 2762-2012</w:t>
      </w:r>
      <w:r>
        <w:rPr>
          <w:rFonts w:ascii="仿宋_GB2312" w:eastAsia="仿宋_GB2312" w:hAnsi="Calibri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食品中污染物限量》、</w:t>
      </w:r>
      <w:r>
        <w:rPr>
          <w:rFonts w:ascii="仿宋_GB2312" w:eastAsia="仿宋_GB2312" w:hAnsi="Calibri" w:cs="仿宋_GB2312" w:hint="eastAsia"/>
          <w:sz w:val="32"/>
          <w:szCs w:val="32"/>
        </w:rPr>
        <w:t>GB 2762-2017</w:t>
      </w:r>
      <w:r>
        <w:rPr>
          <w:rFonts w:ascii="仿宋_GB2312" w:eastAsia="仿宋_GB2312" w:hAnsi="Calibri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食品中污染物限量》</w:t>
      </w:r>
      <w:r>
        <w:rPr>
          <w:rFonts w:ascii="仿宋_GB2312" w:eastAsia="仿宋_GB2312" w:hAnsi="Calibri" w:cs="仿宋_GB2312" w:hint="eastAsia"/>
          <w:sz w:val="32"/>
          <w:szCs w:val="32"/>
        </w:rPr>
        <w:tab/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>
        <w:rPr>
          <w:rFonts w:ascii="仿宋_GB2312" w:eastAsia="仿宋_GB2312" w:hAnsi="Calibri" w:cs="仿宋_GB2312" w:hint="eastAsia"/>
          <w:sz w:val="32"/>
          <w:szCs w:val="32"/>
        </w:rPr>
        <w:t>《</w:t>
      </w:r>
      <w:r>
        <w:rPr>
          <w:rFonts w:ascii="仿宋_GB2312" w:eastAsia="仿宋_GB2312" w:hAnsi="Calibri" w:cs="仿宋_GB2312" w:hint="eastAsia"/>
          <w:sz w:val="32"/>
          <w:szCs w:val="32"/>
        </w:rPr>
        <w:t>产品明示标准及质量要求</w:t>
      </w:r>
      <w:r>
        <w:rPr>
          <w:rFonts w:ascii="仿宋_GB2312" w:eastAsia="仿宋_GB2312" w:hAnsi="Calibri" w:cs="仿宋_GB2312" w:hint="eastAsia"/>
          <w:sz w:val="32"/>
          <w:szCs w:val="32"/>
        </w:rPr>
        <w:t>》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>
        <w:rPr>
          <w:rFonts w:ascii="仿宋_GB2312" w:eastAsia="仿宋_GB2312" w:hAnsi="Calibri" w:cs="仿宋_GB2312" w:hint="eastAsia"/>
          <w:sz w:val="32"/>
          <w:szCs w:val="32"/>
        </w:rPr>
        <w:t>GB 2760-2014</w:t>
      </w:r>
      <w:r>
        <w:rPr>
          <w:rFonts w:ascii="仿宋_GB2312" w:eastAsia="仿宋_GB2312" w:hAnsi="Calibri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食品添加剂使用标准》标准和指标的要求。</w:t>
      </w:r>
    </w:p>
    <w:p w:rsidR="006E740F" w:rsidRDefault="00AA08C9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6E740F" w:rsidRDefault="00AA08C9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代用茶检验项目包括：铅（以</w:t>
      </w:r>
      <w:r>
        <w:rPr>
          <w:rFonts w:ascii="仿宋_GB2312" w:eastAsia="仿宋_GB2312" w:hAnsi="Calibri" w:cs="仿宋_GB2312" w:hint="eastAsia"/>
          <w:sz w:val="32"/>
          <w:szCs w:val="32"/>
        </w:rPr>
        <w:t>Pb</w:t>
      </w:r>
      <w:r>
        <w:rPr>
          <w:rFonts w:ascii="仿宋_GB2312" w:eastAsia="仿宋_GB2312" w:hAnsi="Calibri" w:cs="仿宋_GB2312" w:hint="eastAsia"/>
          <w:sz w:val="32"/>
          <w:szCs w:val="32"/>
        </w:rPr>
        <w:t>计）、二氧化硫。</w:t>
      </w:r>
    </w:p>
    <w:p w:rsidR="006E740F" w:rsidRDefault="00AA08C9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二</w:t>
      </w:r>
      <w:r>
        <w:rPr>
          <w:rFonts w:ascii="黑体" w:eastAsia="黑体" w:hAnsi="黑体" w:cs="黑体" w:hint="eastAsia"/>
          <w:kern w:val="0"/>
          <w:sz w:val="32"/>
          <w:szCs w:val="32"/>
        </w:rPr>
        <w:t>、炒货食品及坚果制品</w:t>
      </w:r>
    </w:p>
    <w:p w:rsidR="006E740F" w:rsidRDefault="00AA08C9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6E740F" w:rsidRDefault="00AA08C9">
      <w:pPr>
        <w:ind w:firstLineChars="200" w:firstLine="640"/>
        <w:rPr>
          <w:rFonts w:ascii="黑体" w:eastAsia="仿宋_GB2312" w:hAnsi="黑体" w:cs="黑体"/>
          <w:kern w:val="0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GB 2762-2017 </w:t>
      </w:r>
      <w:r>
        <w:rPr>
          <w:rFonts w:ascii="仿宋_GB2312" w:eastAsia="仿宋_GB2312" w:hAnsi="Calibri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食品中污染物限量》、</w:t>
      </w:r>
      <w:r>
        <w:rPr>
          <w:rFonts w:ascii="仿宋_GB2312" w:eastAsia="仿宋_GB2312" w:hAnsi="Calibri" w:cs="仿宋_GB2312" w:hint="eastAsia"/>
          <w:sz w:val="32"/>
          <w:szCs w:val="32"/>
        </w:rPr>
        <w:t>GB 2761-2017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食品中真菌毒素限量》、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GB 2760-2014 </w:t>
      </w:r>
      <w:r>
        <w:rPr>
          <w:rFonts w:ascii="仿宋_GB2312" w:eastAsia="仿宋_GB2312" w:hAnsi="Calibri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食品添加剂使用标准》、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GB 29921-2013 </w:t>
      </w:r>
      <w:r>
        <w:rPr>
          <w:rFonts w:ascii="仿宋_GB2312" w:eastAsia="仿宋_GB2312" w:hAnsi="Calibri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食品中致病菌限量》、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GB 19300-2014 </w:t>
      </w:r>
      <w:r>
        <w:rPr>
          <w:rFonts w:ascii="仿宋_GB2312" w:eastAsia="仿宋_GB2312" w:hAnsi="Calibri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坚果与籽类食品》标准和指标的要求。</w:t>
      </w:r>
    </w:p>
    <w:p w:rsidR="006E740F" w:rsidRDefault="00AA08C9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6E740F" w:rsidRDefault="00AA08C9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开心果、杏仁、松仁、瓜子检验项目包括：酸价（以脂肪计）、过氧化值（以脂肪计）、铅（以</w:t>
      </w:r>
      <w:r>
        <w:rPr>
          <w:rFonts w:ascii="仿宋_GB2312" w:eastAsia="仿宋_GB2312" w:hAnsi="Calibri" w:cs="仿宋_GB2312" w:hint="eastAsia"/>
          <w:sz w:val="32"/>
          <w:szCs w:val="32"/>
        </w:rPr>
        <w:t>Pb</w:t>
      </w:r>
      <w:r>
        <w:rPr>
          <w:rFonts w:ascii="仿宋_GB2312" w:eastAsia="仿宋_GB2312" w:hAnsi="Calibri" w:cs="仿宋_GB2312" w:hint="eastAsia"/>
          <w:sz w:val="32"/>
          <w:szCs w:val="32"/>
        </w:rPr>
        <w:t>计）、黄曲</w:t>
      </w: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霉毒素</w:t>
      </w:r>
      <w:r>
        <w:rPr>
          <w:rFonts w:ascii="仿宋_GB2312" w:eastAsia="仿宋_GB2312" w:hAnsi="Calibri" w:cs="仿宋_GB2312" w:hint="eastAsia"/>
          <w:sz w:val="32"/>
          <w:szCs w:val="32"/>
        </w:rPr>
        <w:t>B</w:t>
      </w:r>
      <w:r>
        <w:rPr>
          <w:rFonts w:ascii="仿宋_GB2312" w:eastAsia="仿宋_GB2312" w:hAnsi="Calibri" w:cs="仿宋_GB2312" w:hint="eastAsia"/>
          <w:sz w:val="32"/>
          <w:szCs w:val="32"/>
          <w:vertAlign w:val="subscript"/>
        </w:rPr>
        <w:t>1</w:t>
      </w:r>
      <w:r>
        <w:rPr>
          <w:rFonts w:ascii="仿宋_GB2312" w:eastAsia="仿宋_GB2312" w:hAnsi="Calibri" w:cs="仿宋_GB2312" w:hint="eastAsia"/>
          <w:sz w:val="32"/>
          <w:szCs w:val="32"/>
        </w:rPr>
        <w:t>、糖精钠（以糖精计）、甜蜜素（以环己基氨基磺酸计）、三氯蔗糖、纽甜、二氧化硫残留量、大肠菌群、霉菌、沙门氏菌。</w:t>
      </w:r>
    </w:p>
    <w:p w:rsidR="006E740F" w:rsidRDefault="00AA08C9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其他炒货食品及坚果制品检验项目包括：酸价（以脂肪计）、过氧化值（以脂肪计）、铅（以</w:t>
      </w:r>
      <w:r>
        <w:rPr>
          <w:rFonts w:ascii="仿宋_GB2312" w:eastAsia="仿宋_GB2312" w:hAnsi="Calibri" w:cs="仿宋_GB2312" w:hint="eastAsia"/>
          <w:sz w:val="32"/>
          <w:szCs w:val="32"/>
        </w:rPr>
        <w:t>Pb</w:t>
      </w:r>
      <w:r>
        <w:rPr>
          <w:rFonts w:ascii="仿宋_GB2312" w:eastAsia="仿宋_GB2312" w:hAnsi="Calibri" w:cs="仿宋_GB2312" w:hint="eastAsia"/>
          <w:sz w:val="32"/>
          <w:szCs w:val="32"/>
        </w:rPr>
        <w:t>计）、黄曲霉毒素</w:t>
      </w:r>
      <w:r>
        <w:rPr>
          <w:rFonts w:ascii="仿宋_GB2312" w:eastAsia="仿宋_GB2312" w:hAnsi="Calibri" w:cs="仿宋_GB2312" w:hint="eastAsia"/>
          <w:sz w:val="32"/>
          <w:szCs w:val="32"/>
        </w:rPr>
        <w:t>B</w:t>
      </w:r>
      <w:r>
        <w:rPr>
          <w:rFonts w:ascii="仿宋_GB2312" w:eastAsia="仿宋_GB2312" w:hAnsi="Calibri" w:cs="仿宋_GB2312" w:hint="eastAsia"/>
          <w:sz w:val="32"/>
          <w:szCs w:val="32"/>
          <w:vertAlign w:val="subscript"/>
        </w:rPr>
        <w:t>1</w:t>
      </w:r>
      <w:r>
        <w:rPr>
          <w:rFonts w:ascii="仿宋_GB2312" w:eastAsia="仿宋_GB2312" w:hAnsi="Calibri" w:cs="仿宋_GB2312" w:hint="eastAsia"/>
          <w:sz w:val="32"/>
          <w:szCs w:val="32"/>
        </w:rPr>
        <w:t>、糖精钠（以糖精计）、甜蜜素（以环己基氨基磺酸计）、三氯蔗糖、纽甜、二氧化硫残留量、大肠菌群、霉菌、沙门氏菌。</w:t>
      </w:r>
    </w:p>
    <w:p w:rsidR="006E740F" w:rsidRDefault="00AA08C9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三</w:t>
      </w:r>
      <w:r>
        <w:rPr>
          <w:rFonts w:ascii="黑体" w:eastAsia="黑体" w:hAnsi="黑体" w:cs="黑体" w:hint="eastAsia"/>
          <w:kern w:val="0"/>
          <w:sz w:val="32"/>
          <w:szCs w:val="32"/>
        </w:rPr>
        <w:t>、</w:t>
      </w:r>
      <w:r>
        <w:rPr>
          <w:rFonts w:ascii="黑体" w:eastAsia="黑体" w:hAnsi="黑体" w:cs="黑体" w:hint="eastAsia"/>
          <w:kern w:val="0"/>
          <w:sz w:val="32"/>
          <w:szCs w:val="32"/>
        </w:rPr>
        <w:t>豆制品</w:t>
      </w:r>
    </w:p>
    <w:p w:rsidR="006E740F" w:rsidRDefault="00AA08C9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6E740F" w:rsidRDefault="00AA08C9">
      <w:pPr>
        <w:ind w:firstLineChars="200" w:firstLine="640"/>
        <w:rPr>
          <w:rFonts w:ascii="黑体" w:eastAsia="仿宋_GB2312" w:hAnsi="黑体" w:cs="黑体"/>
          <w:kern w:val="0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GB 2762-2017 </w:t>
      </w:r>
      <w:r>
        <w:rPr>
          <w:rFonts w:ascii="仿宋_GB2312" w:eastAsia="仿宋_GB2312" w:hAnsi="Calibri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食品中污染物限量》、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GB 2760-2014 </w:t>
      </w:r>
      <w:r>
        <w:rPr>
          <w:rFonts w:ascii="仿宋_GB2312" w:eastAsia="仿宋_GB2312" w:hAnsi="Calibri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食品添加剂使用标准》、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GB 29921-2013 </w:t>
      </w:r>
      <w:r>
        <w:rPr>
          <w:rFonts w:ascii="仿宋_GB2312" w:eastAsia="仿宋_GB2312" w:hAnsi="Calibri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食品中致病菌限量》、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GB 2712-2014 </w:t>
      </w:r>
      <w:r>
        <w:rPr>
          <w:rFonts w:ascii="仿宋_GB2312" w:eastAsia="仿宋_GB2312" w:hAnsi="Calibri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豆制品》标</w:t>
      </w:r>
      <w:r>
        <w:rPr>
          <w:rFonts w:ascii="仿宋_GB2312" w:eastAsia="仿宋_GB2312" w:hAnsi="Calibri" w:cs="仿宋_GB2312" w:hint="eastAsia"/>
          <w:sz w:val="32"/>
          <w:szCs w:val="32"/>
        </w:rPr>
        <w:t>准和指标的要求。</w:t>
      </w:r>
    </w:p>
    <w:p w:rsidR="006E740F" w:rsidRDefault="00AA08C9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6E740F" w:rsidRDefault="00AA08C9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</w:t>
      </w:r>
      <w:r>
        <w:rPr>
          <w:rFonts w:ascii="仿宋_GB2312" w:eastAsia="仿宋_GB2312" w:hAnsi="Calibri" w:cs="仿宋_GB2312" w:hint="eastAsia"/>
          <w:sz w:val="32"/>
          <w:szCs w:val="32"/>
        </w:rPr>
        <w:t>腐乳、豆豉、纳豆等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</w:t>
      </w:r>
      <w:r>
        <w:rPr>
          <w:rFonts w:ascii="仿宋_GB2312" w:eastAsia="仿宋_GB2312" w:hAnsi="Calibri" w:cs="仿宋_GB2312" w:hint="eastAsia"/>
          <w:sz w:val="32"/>
          <w:szCs w:val="32"/>
        </w:rPr>
        <w:t>：铅（以</w:t>
      </w:r>
      <w:r>
        <w:rPr>
          <w:rFonts w:ascii="仿宋_GB2312" w:eastAsia="仿宋_GB2312" w:hAnsi="Calibri" w:cs="仿宋_GB2312" w:hint="eastAsia"/>
          <w:sz w:val="32"/>
          <w:szCs w:val="32"/>
        </w:rPr>
        <w:t>Pb</w:t>
      </w:r>
      <w:r>
        <w:rPr>
          <w:rFonts w:ascii="仿宋_GB2312" w:eastAsia="仿宋_GB2312" w:hAnsi="Calibri" w:cs="仿宋_GB2312" w:hint="eastAsia"/>
          <w:sz w:val="32"/>
          <w:szCs w:val="32"/>
        </w:rPr>
        <w:t>计）、黄曲霉毒素</w:t>
      </w:r>
      <w:r>
        <w:rPr>
          <w:rFonts w:ascii="仿宋_GB2312" w:eastAsia="仿宋_GB2312" w:hAnsi="Calibri" w:cs="仿宋_GB2312" w:hint="eastAsia"/>
          <w:sz w:val="32"/>
          <w:szCs w:val="32"/>
        </w:rPr>
        <w:t>B</w:t>
      </w:r>
      <w:r>
        <w:rPr>
          <w:rFonts w:ascii="仿宋_GB2312" w:eastAsia="仿宋_GB2312" w:hAnsi="Calibri" w:cs="仿宋_GB2312" w:hint="eastAsia"/>
          <w:sz w:val="32"/>
          <w:szCs w:val="32"/>
          <w:vertAlign w:val="subscript"/>
        </w:rPr>
        <w:t xml:space="preserve"> 1</w:t>
      </w:r>
      <w:r>
        <w:rPr>
          <w:rFonts w:ascii="仿宋_GB2312" w:eastAsia="仿宋_GB2312" w:hAnsi="Calibri" w:cs="仿宋_GB2312" w:hint="eastAsia"/>
          <w:sz w:val="32"/>
          <w:szCs w:val="32"/>
        </w:rPr>
        <w:t>、苯甲酸及其钠盐（以苯甲酸计）、山梨酸及其钾盐（以山梨酸计）、脱氢乙酸及其钠盐（以脱氢乙酸计）、糖精钠（以糖精计）、甜蜜素（以环己基氨基磺酸计）、铝的残留量（干样品，以</w:t>
      </w:r>
      <w:r>
        <w:rPr>
          <w:rFonts w:ascii="仿宋_GB2312" w:eastAsia="仿宋_GB2312" w:hAnsi="Calibri" w:cs="仿宋_GB2312" w:hint="eastAsia"/>
          <w:sz w:val="32"/>
          <w:szCs w:val="32"/>
        </w:rPr>
        <w:t>Al</w:t>
      </w:r>
      <w:r>
        <w:rPr>
          <w:rFonts w:ascii="仿宋_GB2312" w:eastAsia="仿宋_GB2312" w:hAnsi="Calibri" w:cs="仿宋_GB2312" w:hint="eastAsia"/>
          <w:sz w:val="32"/>
          <w:szCs w:val="32"/>
        </w:rPr>
        <w:t>计）、大肠菌群、沙门氏菌、金黄色葡萄球菌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6E740F" w:rsidRDefault="00AA08C9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2.</w:t>
      </w:r>
      <w:r>
        <w:rPr>
          <w:rFonts w:ascii="仿宋_GB2312" w:eastAsia="仿宋_GB2312" w:hAnsi="Calibri" w:cs="仿宋_GB2312" w:hint="eastAsia"/>
          <w:sz w:val="32"/>
          <w:szCs w:val="32"/>
        </w:rPr>
        <w:t>豆干、豆腐、豆皮等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</w:t>
      </w:r>
      <w:r>
        <w:rPr>
          <w:rFonts w:ascii="仿宋_GB2312" w:eastAsia="仿宋_GB2312" w:hAnsi="Calibri" w:cs="仿宋_GB2312" w:hint="eastAsia"/>
          <w:sz w:val="32"/>
          <w:szCs w:val="32"/>
        </w:rPr>
        <w:t>：脲酶试验、铅（以</w:t>
      </w:r>
      <w:r>
        <w:rPr>
          <w:rFonts w:ascii="仿宋_GB2312" w:eastAsia="仿宋_GB2312" w:hAnsi="Calibri" w:cs="仿宋_GB2312" w:hint="eastAsia"/>
          <w:sz w:val="32"/>
          <w:szCs w:val="32"/>
        </w:rPr>
        <w:t>Pb</w:t>
      </w:r>
      <w:r>
        <w:rPr>
          <w:rFonts w:ascii="仿宋_GB2312" w:eastAsia="仿宋_GB2312" w:hAnsi="Calibri" w:cs="仿宋_GB2312" w:hint="eastAsia"/>
          <w:sz w:val="32"/>
          <w:szCs w:val="32"/>
        </w:rPr>
        <w:t>计）、苯甲酸及其钠盐（以苯甲酸计）、山梨酸及其钾盐（以山梨酸计）、脱氢乙酸及其钠盐（以脱氢乙酸计）、丙酸及其钠盐、钙盐（以丙酸计）、防腐剂</w:t>
      </w:r>
      <w:r>
        <w:rPr>
          <w:rFonts w:ascii="仿宋_GB2312" w:eastAsia="仿宋_GB2312" w:hAnsi="Calibri" w:cs="仿宋_GB2312" w:hint="eastAsia"/>
          <w:sz w:val="32"/>
          <w:szCs w:val="32"/>
        </w:rPr>
        <w:t>混合使用时各自用量占其最大使用量的比例之和、糖精钠（以糖精计）、三氯蔗糖、铝的残留量（干样品，以</w:t>
      </w:r>
      <w:r>
        <w:rPr>
          <w:rFonts w:ascii="仿宋_GB2312" w:eastAsia="仿宋_GB2312" w:hAnsi="Calibri" w:cs="仿宋_GB2312" w:hint="eastAsia"/>
          <w:sz w:val="32"/>
          <w:szCs w:val="32"/>
        </w:rPr>
        <w:t>Al</w:t>
      </w:r>
      <w:r>
        <w:rPr>
          <w:rFonts w:ascii="仿宋_GB2312" w:eastAsia="仿宋_GB2312" w:hAnsi="Calibri" w:cs="仿宋_GB2312" w:hint="eastAsia"/>
          <w:sz w:val="32"/>
          <w:szCs w:val="32"/>
        </w:rPr>
        <w:t>计）、大肠菌群、沙门氏菌、金黄色葡萄球菌。</w:t>
      </w:r>
    </w:p>
    <w:p w:rsidR="006E740F" w:rsidRDefault="00AA08C9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3.</w:t>
      </w:r>
      <w:r>
        <w:rPr>
          <w:rFonts w:ascii="仿宋_GB2312" w:eastAsia="仿宋_GB2312" w:hAnsi="Calibri" w:cs="仿宋_GB2312" w:hint="eastAsia"/>
          <w:sz w:val="32"/>
          <w:szCs w:val="32"/>
        </w:rPr>
        <w:t>腐竹、油皮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</w:t>
      </w:r>
      <w:r>
        <w:rPr>
          <w:rFonts w:ascii="仿宋_GB2312" w:eastAsia="仿宋_GB2312" w:hAnsi="Calibri" w:cs="仿宋_GB2312" w:hint="eastAsia"/>
          <w:sz w:val="32"/>
          <w:szCs w:val="32"/>
        </w:rPr>
        <w:t>：铅（以</w:t>
      </w:r>
      <w:r>
        <w:rPr>
          <w:rFonts w:ascii="仿宋_GB2312" w:eastAsia="仿宋_GB2312" w:hAnsi="Calibri" w:cs="仿宋_GB2312" w:hint="eastAsia"/>
          <w:sz w:val="32"/>
          <w:szCs w:val="32"/>
        </w:rPr>
        <w:t>Pb</w:t>
      </w:r>
      <w:r>
        <w:rPr>
          <w:rFonts w:ascii="仿宋_GB2312" w:eastAsia="仿宋_GB2312" w:hAnsi="Calibri" w:cs="仿宋_GB2312" w:hint="eastAsia"/>
          <w:sz w:val="32"/>
          <w:szCs w:val="32"/>
        </w:rPr>
        <w:t>计）、苯甲酸及其钠盐（以苯甲酸计）、山梨酸及其钾盐（以山梨酸计）、脱氢乙酸及其钠盐（以脱氢乙酸计）、糖精钠（以糖精计）、三氯蔗糖、二氧化硫残留量、铝的残留量（干样品，以</w:t>
      </w:r>
      <w:r>
        <w:rPr>
          <w:rFonts w:ascii="仿宋_GB2312" w:eastAsia="仿宋_GB2312" w:hAnsi="Calibri" w:cs="仿宋_GB2312" w:hint="eastAsia"/>
          <w:sz w:val="32"/>
          <w:szCs w:val="32"/>
        </w:rPr>
        <w:t>Al</w:t>
      </w:r>
      <w:r>
        <w:rPr>
          <w:rFonts w:ascii="仿宋_GB2312" w:eastAsia="仿宋_GB2312" w:hAnsi="Calibri" w:cs="仿宋_GB2312" w:hint="eastAsia"/>
          <w:sz w:val="32"/>
          <w:szCs w:val="32"/>
        </w:rPr>
        <w:t>计）、大肠菌群、沙门氏菌、金黄色葡萄球菌。</w:t>
      </w:r>
    </w:p>
    <w:p w:rsidR="006E740F" w:rsidRDefault="00AA08C9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四、方便食品</w:t>
      </w:r>
    </w:p>
    <w:p w:rsidR="006E740F" w:rsidRDefault="00AA08C9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6E740F" w:rsidRDefault="00AA08C9">
      <w:pPr>
        <w:ind w:firstLineChars="200" w:firstLine="640"/>
        <w:rPr>
          <w:rFonts w:ascii="黑体" w:eastAsia="仿宋_GB2312" w:hAnsi="黑体" w:cs="黑体"/>
          <w:kern w:val="0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抽检依据产品明示标准和质量要求，</w:t>
      </w:r>
      <w:r>
        <w:rPr>
          <w:rFonts w:ascii="仿宋_GB2312" w:eastAsia="仿宋_GB2312" w:hAnsi="Calibri" w:cs="仿宋_GB2312" w:hint="eastAsia"/>
          <w:sz w:val="32"/>
          <w:szCs w:val="32"/>
        </w:rPr>
        <w:t>GB 2762-2017</w:t>
      </w:r>
      <w:r>
        <w:rPr>
          <w:rFonts w:ascii="仿宋_GB2312" w:eastAsia="仿宋_GB2312" w:hAnsi="Calibri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食品中污染物限量》，</w:t>
      </w:r>
      <w:r>
        <w:rPr>
          <w:rFonts w:ascii="仿宋_GB2312" w:eastAsia="仿宋_GB2312" w:hAnsi="Calibri" w:cs="仿宋_GB2312" w:hint="eastAsia"/>
          <w:sz w:val="32"/>
          <w:szCs w:val="32"/>
        </w:rPr>
        <w:t>GB 2761-2017</w:t>
      </w:r>
      <w:r>
        <w:rPr>
          <w:rFonts w:ascii="仿宋_GB2312" w:eastAsia="仿宋_GB2312" w:hAnsi="Calibri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食品中真菌毒素限量》，</w:t>
      </w:r>
      <w:r>
        <w:rPr>
          <w:rFonts w:ascii="仿宋_GB2312" w:eastAsia="仿宋_GB2312" w:hAnsi="Calibri" w:cs="仿宋_GB2312" w:hint="eastAsia"/>
          <w:sz w:val="32"/>
          <w:szCs w:val="32"/>
        </w:rPr>
        <w:t>GB 2760-2014</w:t>
      </w:r>
      <w:r>
        <w:rPr>
          <w:rFonts w:ascii="仿宋_GB2312" w:eastAsia="仿宋_GB2312" w:hAnsi="Calibri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食品添加剂使用标准》，</w:t>
      </w:r>
      <w:r>
        <w:rPr>
          <w:rFonts w:ascii="仿宋_GB2312" w:eastAsia="仿宋_GB2312" w:hAnsi="Calibri" w:cs="仿宋_GB2312" w:hint="eastAsia"/>
          <w:sz w:val="32"/>
          <w:szCs w:val="32"/>
        </w:rPr>
        <w:t>GB19640-2016</w:t>
      </w:r>
      <w:r>
        <w:rPr>
          <w:rFonts w:ascii="仿宋_GB2312" w:eastAsia="仿宋_GB2312" w:hAnsi="Calibri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冲调谷物制品》，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GB 7098-2015</w:t>
      </w:r>
      <w:r>
        <w:rPr>
          <w:rFonts w:ascii="仿宋_GB2312" w:eastAsia="仿宋_GB2312" w:hAnsi="Calibri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罐头食品》，</w:t>
      </w:r>
      <w:r>
        <w:rPr>
          <w:rFonts w:ascii="仿宋_GB2312" w:eastAsia="仿宋_GB2312" w:hAnsi="Calibri" w:cs="仿宋_GB2312" w:hint="eastAsia"/>
          <w:sz w:val="32"/>
          <w:szCs w:val="32"/>
        </w:rPr>
        <w:t>GB 29921-2013</w:t>
      </w:r>
      <w:r>
        <w:rPr>
          <w:rFonts w:ascii="仿宋_GB2312" w:eastAsia="仿宋_GB2312" w:hAnsi="Calibri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食品中致病菌限量》标准和指标的要求。</w:t>
      </w:r>
    </w:p>
    <w:p w:rsidR="006E740F" w:rsidRDefault="00AA08C9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6E740F" w:rsidRDefault="00AA08C9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方便粥、方便盒饭、冷面及其他熟制方便食品等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检验项目包括：酸价（以脂肪计）、过氧化值（以脂肪计）（适用于含油脂，坚果仁类，肉类产品检测）（产品明</w:t>
      </w:r>
      <w:r>
        <w:rPr>
          <w:rFonts w:ascii="仿宋_GB2312" w:eastAsia="仿宋_GB2312" w:hAnsi="Calibri" w:cs="仿宋_GB2312" w:hint="eastAsia"/>
          <w:sz w:val="32"/>
          <w:szCs w:val="32"/>
        </w:rPr>
        <w:t>示标准）、铅（以</w:t>
      </w:r>
      <w:r>
        <w:rPr>
          <w:rFonts w:ascii="仿宋_GB2312" w:eastAsia="仿宋_GB2312" w:hAnsi="Calibri" w:cs="仿宋_GB2312" w:hint="eastAsia"/>
          <w:sz w:val="32"/>
          <w:szCs w:val="32"/>
        </w:rPr>
        <w:t>Pb</w:t>
      </w:r>
      <w:r>
        <w:rPr>
          <w:rFonts w:ascii="仿宋_GB2312" w:eastAsia="仿宋_GB2312" w:hAnsi="Calibri" w:cs="仿宋_GB2312" w:hint="eastAsia"/>
          <w:sz w:val="32"/>
          <w:szCs w:val="32"/>
        </w:rPr>
        <w:t>计）、黄曲霉毒素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B1</w:t>
      </w:r>
      <w:r>
        <w:rPr>
          <w:rFonts w:ascii="仿宋_GB2312" w:eastAsia="仿宋_GB2312" w:hAnsi="Calibri" w:cs="仿宋_GB2312" w:hint="eastAsia"/>
          <w:sz w:val="32"/>
          <w:szCs w:val="32"/>
        </w:rPr>
        <w:t>（冲调类方便食品（限玉米制品，花生制品，以谷物为主的冲调谷物制品）检测）（产品明示标准）、苯甲酸及其钠盐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以苯甲酸计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) </w:t>
      </w:r>
      <w:r>
        <w:rPr>
          <w:rFonts w:ascii="仿宋_GB2312" w:eastAsia="仿宋_GB2312" w:hAnsi="Calibri" w:cs="仿宋_GB2312" w:hint="eastAsia"/>
          <w:sz w:val="32"/>
          <w:szCs w:val="32"/>
        </w:rPr>
        <w:t>、山梨酸及其钾盐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以山梨酸计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、糖精钠（以糖精计）、菌落总数（产品明示标准）、大肠菌群（产品明示标准）、霉菌（限冲调谷物制品检测）（产品明示标准）、商业无菌（限采用罐头工艺生产的方便食品）（产品明示标准）、沙门氏菌（产品明示标准）、金黄色葡萄球菌（产品明示标准）。</w:t>
      </w:r>
    </w:p>
    <w:p w:rsidR="006E740F" w:rsidRDefault="00AA08C9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五</w:t>
      </w:r>
      <w:r>
        <w:rPr>
          <w:rFonts w:ascii="黑体" w:eastAsia="黑体" w:hAnsi="黑体" w:cs="黑体" w:hint="eastAsia"/>
          <w:kern w:val="0"/>
          <w:sz w:val="32"/>
          <w:szCs w:val="32"/>
        </w:rPr>
        <w:t>、</w:t>
      </w:r>
      <w:r>
        <w:rPr>
          <w:rFonts w:ascii="黑体" w:eastAsia="黑体" w:hAnsi="黑体" w:cs="黑体" w:hint="eastAsia"/>
          <w:kern w:val="0"/>
          <w:sz w:val="32"/>
          <w:szCs w:val="32"/>
        </w:rPr>
        <w:t>蜂产品</w:t>
      </w:r>
    </w:p>
    <w:p w:rsidR="006E740F" w:rsidRDefault="00AA08C9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6E740F" w:rsidRDefault="00AA08C9">
      <w:pPr>
        <w:ind w:firstLineChars="200" w:firstLine="640"/>
        <w:rPr>
          <w:rFonts w:ascii="黑体" w:eastAsia="仿宋_GB2312" w:hAnsi="黑体" w:cs="黑体"/>
          <w:kern w:val="0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GB 2762-2017 </w:t>
      </w:r>
      <w:r>
        <w:rPr>
          <w:rFonts w:ascii="仿宋_GB2312" w:eastAsia="仿宋_GB2312" w:hAnsi="Calibri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食品中污染物限量》、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GB 2760-2014 </w:t>
      </w:r>
      <w:r>
        <w:rPr>
          <w:rFonts w:ascii="仿宋_GB2312" w:eastAsia="仿宋_GB2312" w:hAnsi="Calibri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食品添加剂使用标准》、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GB 14963-2011 </w:t>
      </w:r>
      <w:r>
        <w:rPr>
          <w:rFonts w:ascii="仿宋_GB2312" w:eastAsia="仿宋_GB2312" w:hAnsi="Calibri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蜂蜜》、《农业部公告第</w:t>
      </w:r>
      <w:r>
        <w:rPr>
          <w:rFonts w:ascii="仿宋_GB2312" w:eastAsia="仿宋_GB2312" w:hAnsi="Calibri" w:cs="仿宋_GB2312" w:hint="eastAsia"/>
          <w:sz w:val="32"/>
          <w:szCs w:val="32"/>
        </w:rPr>
        <w:t>235</w:t>
      </w:r>
      <w:r>
        <w:rPr>
          <w:rFonts w:ascii="仿宋_GB2312" w:eastAsia="仿宋_GB2312" w:hAnsi="Calibri" w:cs="仿宋_GB2312" w:hint="eastAsia"/>
          <w:sz w:val="32"/>
          <w:szCs w:val="32"/>
        </w:rPr>
        <w:t>号》、《农业部第</w:t>
      </w:r>
      <w:r>
        <w:rPr>
          <w:rFonts w:ascii="仿宋_GB2312" w:eastAsia="仿宋_GB2312" w:hAnsi="Calibri" w:cs="仿宋_GB2312" w:hint="eastAsia"/>
          <w:sz w:val="32"/>
          <w:szCs w:val="32"/>
        </w:rPr>
        <w:t>2292</w:t>
      </w:r>
      <w:r>
        <w:rPr>
          <w:rFonts w:ascii="仿宋_GB2312" w:eastAsia="仿宋_GB2312" w:hAnsi="Calibri" w:cs="仿宋_GB2312" w:hint="eastAsia"/>
          <w:sz w:val="32"/>
          <w:szCs w:val="32"/>
        </w:rPr>
        <w:t>号公告》标准和指标的要求。</w:t>
      </w:r>
    </w:p>
    <w:p w:rsidR="006E740F" w:rsidRDefault="00AA08C9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6E740F" w:rsidRDefault="00AA08C9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蜂蜜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检验项目包括：果糖和葡萄糖、蔗糖、铅（以</w:t>
      </w:r>
      <w:r>
        <w:rPr>
          <w:rFonts w:ascii="仿宋_GB2312" w:eastAsia="仿宋_GB2312" w:hAnsi="Calibri" w:cs="仿宋_GB2312" w:hint="eastAsia"/>
          <w:sz w:val="32"/>
          <w:szCs w:val="32"/>
        </w:rPr>
        <w:t>Pb</w:t>
      </w:r>
      <w:r>
        <w:rPr>
          <w:rFonts w:ascii="仿宋_GB2312" w:eastAsia="仿宋_GB2312" w:hAnsi="Calibri" w:cs="仿宋_GB2312" w:hint="eastAsia"/>
          <w:sz w:val="32"/>
          <w:szCs w:val="32"/>
        </w:rPr>
        <w:t>计）、氯霉素、喹诺酮类（洛美沙星、培氟沙星、氧氟沙星、诺氟沙星）山梨酸及其钾盐（以山梨酸计）、菌落总数、大</w:t>
      </w: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肠菌群、霉菌计数、嗜渗酵母计数。</w:t>
      </w:r>
    </w:p>
    <w:p w:rsidR="006E740F" w:rsidRDefault="00AA08C9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六、糕点</w:t>
      </w:r>
    </w:p>
    <w:p w:rsidR="006E740F" w:rsidRDefault="00AA08C9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6E740F" w:rsidRDefault="00AA08C9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</w:t>
      </w:r>
      <w:r>
        <w:rPr>
          <w:rFonts w:ascii="仿宋_GB2312" w:eastAsia="仿宋_GB2312" w:hAnsi="Calibri" w:cs="仿宋_GB2312" w:hint="eastAsia"/>
          <w:sz w:val="32"/>
          <w:szCs w:val="32"/>
        </w:rPr>
        <w:t>GB 2760-2014</w:t>
      </w:r>
      <w:r>
        <w:rPr>
          <w:rFonts w:ascii="仿宋_GB2312" w:eastAsia="仿宋_GB2312" w:hAnsi="Calibri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食品添加剂使用</w:t>
      </w:r>
      <w:r>
        <w:rPr>
          <w:rFonts w:ascii="仿宋_GB2312" w:eastAsia="仿宋_GB2312" w:hAnsi="Calibri" w:cs="仿宋_GB2312" w:hint="eastAsia"/>
          <w:sz w:val="32"/>
          <w:szCs w:val="32"/>
        </w:rPr>
        <w:t>标准》、</w:t>
      </w:r>
      <w:r>
        <w:rPr>
          <w:rFonts w:ascii="仿宋_GB2312" w:eastAsia="仿宋_GB2312" w:hAnsi="Calibri" w:cs="仿宋_GB2312" w:hint="eastAsia"/>
          <w:sz w:val="32"/>
          <w:szCs w:val="32"/>
        </w:rPr>
        <w:t>GB 2762-2012</w:t>
      </w:r>
      <w:r>
        <w:rPr>
          <w:rFonts w:ascii="仿宋_GB2312" w:eastAsia="仿宋_GB2312" w:hAnsi="Calibri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食品中污染物限量》、</w:t>
      </w:r>
      <w:r>
        <w:rPr>
          <w:rFonts w:ascii="仿宋_GB2312" w:eastAsia="仿宋_GB2312" w:hAnsi="Calibri" w:cs="仿宋_GB2312" w:hint="eastAsia"/>
          <w:sz w:val="32"/>
          <w:szCs w:val="32"/>
        </w:rPr>
        <w:t>GB 2762-2017</w:t>
      </w:r>
      <w:r>
        <w:rPr>
          <w:rFonts w:ascii="仿宋_GB2312" w:eastAsia="仿宋_GB2312" w:hAnsi="Calibri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食品中污染物限量》、</w:t>
      </w:r>
      <w:r>
        <w:rPr>
          <w:rFonts w:ascii="仿宋_GB2312" w:eastAsia="仿宋_GB2312" w:hAnsi="Calibri" w:cs="仿宋_GB2312" w:hint="eastAsia"/>
          <w:sz w:val="32"/>
          <w:szCs w:val="32"/>
        </w:rPr>
        <w:t>GB 29921-2013</w:t>
      </w:r>
      <w:r>
        <w:rPr>
          <w:rFonts w:ascii="仿宋_GB2312" w:eastAsia="仿宋_GB2312" w:hAnsi="Calibri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食品中致病菌限量》、</w:t>
      </w:r>
      <w:r>
        <w:rPr>
          <w:rFonts w:ascii="仿宋_GB2312" w:eastAsia="仿宋_GB2312" w:hAnsi="Calibri" w:cs="仿宋_GB2312" w:hint="eastAsia"/>
          <w:sz w:val="32"/>
          <w:szCs w:val="32"/>
        </w:rPr>
        <w:t>GB 7099-2015</w:t>
      </w:r>
      <w:r>
        <w:rPr>
          <w:rFonts w:ascii="仿宋_GB2312" w:eastAsia="仿宋_GB2312" w:hAnsi="Calibri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糕点、面包》、食品整治办</w:t>
      </w:r>
      <w:r>
        <w:rPr>
          <w:rFonts w:ascii="仿宋_GB2312" w:eastAsia="仿宋_GB2312" w:hAnsi="Calibri" w:cs="仿宋_GB2312" w:hint="eastAsia"/>
          <w:sz w:val="32"/>
          <w:szCs w:val="32"/>
        </w:rPr>
        <w:t>[2009]5</w:t>
      </w:r>
      <w:r>
        <w:rPr>
          <w:rFonts w:ascii="仿宋_GB2312" w:eastAsia="仿宋_GB2312" w:hAnsi="Calibri" w:cs="仿宋_GB2312" w:hint="eastAsia"/>
          <w:sz w:val="32"/>
          <w:szCs w:val="32"/>
        </w:rPr>
        <w:t>号《食品中可能违法添加的非食用物质名单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第二批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》、整顿办函</w:t>
      </w:r>
      <w:r>
        <w:rPr>
          <w:rFonts w:ascii="仿宋_GB2312" w:eastAsia="仿宋_GB2312" w:hAnsi="Calibri" w:cs="仿宋_GB2312" w:hint="eastAsia"/>
          <w:sz w:val="32"/>
          <w:szCs w:val="32"/>
        </w:rPr>
        <w:t>[2011]1</w:t>
      </w:r>
      <w:r>
        <w:rPr>
          <w:rFonts w:ascii="仿宋_GB2312" w:eastAsia="仿宋_GB2312" w:hAnsi="Calibri" w:cs="仿宋_GB2312" w:hint="eastAsia"/>
          <w:sz w:val="32"/>
          <w:szCs w:val="32"/>
        </w:rPr>
        <w:t>号《食品中可能违法添加的非食用物质和易滥用的食品添加剂品种名单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第五批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》标准和指标的要求。</w:t>
      </w:r>
    </w:p>
    <w:p w:rsidR="006E740F" w:rsidRDefault="00AA08C9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6E740F" w:rsidRDefault="00AA08C9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</w:t>
      </w:r>
      <w:r>
        <w:rPr>
          <w:rFonts w:ascii="仿宋_GB2312" w:eastAsia="仿宋_GB2312" w:hAnsi="Calibri" w:cs="仿宋_GB2312" w:hint="eastAsia"/>
          <w:sz w:val="32"/>
          <w:szCs w:val="32"/>
        </w:rPr>
        <w:t>糕点、面包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检验项目包括：酸价（以脂肪计）</w:t>
      </w:r>
      <w:r>
        <w:rPr>
          <w:rFonts w:ascii="仿宋_GB2312" w:eastAsia="仿宋_GB2312" w:hAnsi="Calibri" w:cs="仿宋_GB2312" w:hint="eastAsia"/>
          <w:sz w:val="32"/>
          <w:szCs w:val="32"/>
        </w:rPr>
        <w:t>（</w:t>
      </w:r>
      <w:r>
        <w:rPr>
          <w:rFonts w:ascii="仿宋_GB2312" w:eastAsia="仿宋_GB2312" w:hAnsi="Calibri" w:cs="仿宋_GB2312" w:hint="eastAsia"/>
          <w:sz w:val="32"/>
          <w:szCs w:val="32"/>
        </w:rPr>
        <w:t>KOH</w:t>
      </w:r>
      <w:r>
        <w:rPr>
          <w:rFonts w:ascii="仿宋_GB2312" w:eastAsia="仿宋_GB2312" w:hAnsi="Calibri" w:cs="仿宋_GB2312" w:hint="eastAsia"/>
          <w:sz w:val="32"/>
          <w:szCs w:val="32"/>
        </w:rPr>
        <w:t>）、过氧化值（以脂肪计）、铅（以</w:t>
      </w:r>
      <w:r>
        <w:rPr>
          <w:rFonts w:ascii="仿宋_GB2312" w:eastAsia="仿宋_GB2312" w:hAnsi="Calibri" w:cs="仿宋_GB2312" w:hint="eastAsia"/>
          <w:sz w:val="32"/>
          <w:szCs w:val="32"/>
        </w:rPr>
        <w:t>Pb</w:t>
      </w:r>
      <w:r>
        <w:rPr>
          <w:rFonts w:ascii="仿宋_GB2312" w:eastAsia="仿宋_GB2312" w:hAnsi="Calibri" w:cs="仿宋_GB2312" w:hint="eastAsia"/>
          <w:sz w:val="32"/>
          <w:szCs w:val="32"/>
        </w:rPr>
        <w:t>计）、富马酸二甲酯、苏丹红Ⅰ、苏丹红Ⅱ、苏丹红Ⅲ、苏丹红Ⅳ、苯甲酸及其钠盐（以苯甲酸计）、山梨酸及其钾盐（以山梨酸计）、糖精钠（以糖精计）、甜蜜素（以环己基氨基磺酸计）、安赛蜜、铝的残留量（干样品，以</w:t>
      </w:r>
      <w:r>
        <w:rPr>
          <w:rFonts w:ascii="仿宋_GB2312" w:eastAsia="仿宋_GB2312" w:hAnsi="Calibri" w:cs="仿宋_GB2312" w:hint="eastAsia"/>
          <w:sz w:val="32"/>
          <w:szCs w:val="32"/>
        </w:rPr>
        <w:t>Al</w:t>
      </w:r>
      <w:r>
        <w:rPr>
          <w:rFonts w:ascii="仿宋_GB2312" w:eastAsia="仿宋_GB2312" w:hAnsi="Calibri" w:cs="仿宋_GB2312" w:hint="eastAsia"/>
          <w:sz w:val="32"/>
          <w:szCs w:val="32"/>
        </w:rPr>
        <w:t>计）、丙酸及其钠盐、钙盐（以丙酸计）、脱氢乙酸及其钠盐（以脱氢乙酸计）、纳他霉素、三氯蔗糖、丙二醇、防腐剂混合使用时各自用量占其最大使用量的比例之和、菌落总数、大肠菌群、金黄色葡萄球菌、</w:t>
      </w: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沙门氏菌、霉菌。</w:t>
      </w:r>
    </w:p>
    <w:p w:rsidR="006E740F" w:rsidRDefault="00AA08C9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2.</w:t>
      </w:r>
      <w:r>
        <w:rPr>
          <w:rFonts w:ascii="仿宋_GB2312" w:eastAsia="仿宋_GB2312" w:hAnsi="Calibri" w:cs="仿宋_GB2312" w:hint="eastAsia"/>
          <w:sz w:val="32"/>
          <w:szCs w:val="32"/>
        </w:rPr>
        <w:t>月饼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检验项目包括：酸价（以脂肪计）（</w:t>
      </w:r>
      <w:r>
        <w:rPr>
          <w:rFonts w:ascii="仿宋_GB2312" w:eastAsia="仿宋_GB2312" w:hAnsi="Calibri" w:cs="仿宋_GB2312" w:hint="eastAsia"/>
          <w:sz w:val="32"/>
          <w:szCs w:val="32"/>
        </w:rPr>
        <w:t>KOH</w:t>
      </w:r>
      <w:r>
        <w:rPr>
          <w:rFonts w:ascii="仿宋_GB2312" w:eastAsia="仿宋_GB2312" w:hAnsi="Calibri" w:cs="仿宋_GB2312" w:hint="eastAsia"/>
          <w:sz w:val="32"/>
          <w:szCs w:val="32"/>
        </w:rPr>
        <w:t>）、过氧化值（</w:t>
      </w:r>
      <w:r>
        <w:rPr>
          <w:rFonts w:ascii="仿宋_GB2312" w:eastAsia="仿宋_GB2312" w:hAnsi="Calibri" w:cs="仿宋_GB2312" w:hint="eastAsia"/>
          <w:sz w:val="32"/>
          <w:szCs w:val="32"/>
        </w:rPr>
        <w:t>以脂肪计）、富马酸二甲酯、苏丹红Ⅰ、苏丹红Ⅱ、苏丹红Ⅲ、苏丹红Ⅳ、苯甲酸及其钠盐（以苯甲酸计）、山梨酸及其钾盐（以山梨酸计）、铝的残留量（干样品，以</w:t>
      </w:r>
      <w:r>
        <w:rPr>
          <w:rFonts w:ascii="仿宋_GB2312" w:eastAsia="仿宋_GB2312" w:hAnsi="Calibri" w:cs="仿宋_GB2312" w:hint="eastAsia"/>
          <w:sz w:val="32"/>
          <w:szCs w:val="32"/>
        </w:rPr>
        <w:t>Al</w:t>
      </w:r>
      <w:r>
        <w:rPr>
          <w:rFonts w:ascii="仿宋_GB2312" w:eastAsia="仿宋_GB2312" w:hAnsi="Calibri" w:cs="仿宋_GB2312" w:hint="eastAsia"/>
          <w:sz w:val="32"/>
          <w:szCs w:val="32"/>
        </w:rPr>
        <w:t>计）、丙酸及其钠盐、钙盐（以丙酸计）、脱氢乙酸及其钠盐（以脱氢乙酸计）、纳他霉素、防腐剂混合使用时各自用量占其最大使用量的比例之和、菌落总数、大肠菌群、金黄色葡萄球菌、沙门氏菌、霉菌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6E740F" w:rsidRDefault="00AA08C9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七</w:t>
      </w:r>
      <w:r>
        <w:rPr>
          <w:rFonts w:ascii="黑体" w:eastAsia="黑体" w:hAnsi="黑体" w:cs="黑体" w:hint="eastAsia"/>
          <w:kern w:val="0"/>
          <w:sz w:val="32"/>
          <w:szCs w:val="32"/>
        </w:rPr>
        <w:t>、</w:t>
      </w:r>
      <w:r>
        <w:rPr>
          <w:rFonts w:ascii="黑体" w:eastAsia="黑体" w:hAnsi="黑体" w:cs="黑体" w:hint="eastAsia"/>
          <w:kern w:val="0"/>
          <w:sz w:val="32"/>
          <w:szCs w:val="32"/>
        </w:rPr>
        <w:t>酒类</w:t>
      </w:r>
    </w:p>
    <w:p w:rsidR="006E740F" w:rsidRDefault="00AA08C9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6E740F" w:rsidRDefault="00AA08C9">
      <w:pPr>
        <w:ind w:firstLineChars="200" w:firstLine="640"/>
        <w:rPr>
          <w:rFonts w:ascii="黑体" w:eastAsia="仿宋_GB2312" w:hAnsi="黑体" w:cs="黑体"/>
          <w:kern w:val="0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GB 2761-2017 </w:t>
      </w:r>
      <w:r>
        <w:rPr>
          <w:rFonts w:ascii="仿宋_GB2312" w:eastAsia="仿宋_GB2312" w:hAnsi="Calibri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食品中真菌毒素限量》、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GB 2762-2012 </w:t>
      </w:r>
      <w:r>
        <w:rPr>
          <w:rFonts w:ascii="仿宋_GB2312" w:eastAsia="仿宋_GB2312" w:hAnsi="Calibri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食品中污染物限量》、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GB 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2762-2017 </w:t>
      </w:r>
      <w:r>
        <w:rPr>
          <w:rFonts w:ascii="仿宋_GB2312" w:eastAsia="仿宋_GB2312" w:hAnsi="Calibri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食品中污染物限量》、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GB 2760-2014 </w:t>
      </w:r>
      <w:r>
        <w:rPr>
          <w:rFonts w:ascii="仿宋_GB2312" w:eastAsia="仿宋_GB2312" w:hAnsi="Calibri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食品添加剂使用标准》、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GB 2757-1981 </w:t>
      </w:r>
      <w:r>
        <w:rPr>
          <w:rFonts w:ascii="仿宋_GB2312" w:eastAsia="仿宋_GB2312" w:hAnsi="Calibri" w:cs="仿宋_GB2312" w:hint="eastAsia"/>
          <w:sz w:val="32"/>
          <w:szCs w:val="32"/>
        </w:rPr>
        <w:t>《蒸馏酒及配制酒卫生标准》、《产品明示标准及质量要求》、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GB 2758-2005 </w:t>
      </w:r>
      <w:r>
        <w:rPr>
          <w:rFonts w:ascii="仿宋_GB2312" w:eastAsia="仿宋_GB2312" w:hAnsi="Calibri" w:cs="仿宋_GB2312" w:hint="eastAsia"/>
          <w:sz w:val="32"/>
          <w:szCs w:val="32"/>
        </w:rPr>
        <w:t>《发酵酒卫生标准》标准和指标的要求。</w:t>
      </w:r>
    </w:p>
    <w:p w:rsidR="006E740F" w:rsidRDefault="00AA08C9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6E740F" w:rsidRDefault="00AA08C9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</w:t>
      </w:r>
      <w:r>
        <w:rPr>
          <w:rFonts w:ascii="仿宋_GB2312" w:eastAsia="仿宋_GB2312" w:hAnsi="Calibri" w:cs="仿宋_GB2312" w:hint="eastAsia"/>
          <w:sz w:val="32"/>
          <w:szCs w:val="32"/>
        </w:rPr>
        <w:t>白酒、白酒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液态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、白酒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原酒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检验项目包括：酒精度、铅（以</w:t>
      </w:r>
      <w:r>
        <w:rPr>
          <w:rFonts w:ascii="仿宋_GB2312" w:eastAsia="仿宋_GB2312" w:hAnsi="Calibri" w:cs="仿宋_GB2312" w:hint="eastAsia"/>
          <w:sz w:val="32"/>
          <w:szCs w:val="32"/>
        </w:rPr>
        <w:t>Pb</w:t>
      </w:r>
      <w:r>
        <w:rPr>
          <w:rFonts w:ascii="仿宋_GB2312" w:eastAsia="仿宋_GB2312" w:hAnsi="Calibri" w:cs="仿宋_GB2312" w:hint="eastAsia"/>
          <w:sz w:val="32"/>
          <w:szCs w:val="32"/>
        </w:rPr>
        <w:t>计）、甲醇、氰化物（以</w:t>
      </w:r>
      <w:r>
        <w:rPr>
          <w:rFonts w:ascii="仿宋_GB2312" w:eastAsia="仿宋_GB2312" w:hAnsi="Calibri" w:cs="仿宋_GB2312" w:hint="eastAsia"/>
          <w:sz w:val="32"/>
          <w:szCs w:val="32"/>
        </w:rPr>
        <w:t>HCN</w:t>
      </w:r>
      <w:r>
        <w:rPr>
          <w:rFonts w:ascii="仿宋_GB2312" w:eastAsia="仿宋_GB2312" w:hAnsi="Calibri" w:cs="仿宋_GB2312" w:hint="eastAsia"/>
          <w:sz w:val="32"/>
          <w:szCs w:val="32"/>
        </w:rPr>
        <w:t>计）、糖精钠（以糖精计）、甜蜜素（以环己基氨基磺酸计）、三氯蔗糖。</w:t>
      </w:r>
    </w:p>
    <w:p w:rsidR="006E740F" w:rsidRDefault="00AA08C9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2.</w:t>
      </w:r>
      <w:r>
        <w:rPr>
          <w:rFonts w:ascii="仿宋_GB2312" w:eastAsia="仿宋_GB2312" w:hAnsi="Calibri" w:cs="仿宋_GB2312" w:hint="eastAsia"/>
          <w:sz w:val="32"/>
          <w:szCs w:val="32"/>
        </w:rPr>
        <w:t>啤酒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检验项目包括：酒精度、铅（以</w:t>
      </w:r>
      <w:r>
        <w:rPr>
          <w:rFonts w:ascii="仿宋_GB2312" w:eastAsia="仿宋_GB2312" w:hAnsi="Calibri" w:cs="仿宋_GB2312" w:hint="eastAsia"/>
          <w:sz w:val="32"/>
          <w:szCs w:val="32"/>
        </w:rPr>
        <w:t>Pb</w:t>
      </w:r>
      <w:r>
        <w:rPr>
          <w:rFonts w:ascii="仿宋_GB2312" w:eastAsia="仿宋_GB2312" w:hAnsi="Calibri" w:cs="仿宋_GB2312" w:hint="eastAsia"/>
          <w:sz w:val="32"/>
          <w:szCs w:val="32"/>
        </w:rPr>
        <w:t>计）、甲醛、二氧化硫残留量、警示语标注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6E740F" w:rsidRDefault="00AA08C9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3.</w:t>
      </w:r>
      <w:r>
        <w:rPr>
          <w:rFonts w:ascii="仿宋_GB2312" w:eastAsia="仿宋_GB2312" w:hAnsi="Calibri" w:cs="仿宋_GB2312" w:hint="eastAsia"/>
          <w:sz w:val="32"/>
          <w:szCs w:val="32"/>
        </w:rPr>
        <w:t>葡萄酒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检验项目包括：酒精度、铅（以</w:t>
      </w:r>
      <w:r>
        <w:rPr>
          <w:rFonts w:ascii="仿宋_GB2312" w:eastAsia="仿宋_GB2312" w:hAnsi="Calibri" w:cs="仿宋_GB2312" w:hint="eastAsia"/>
          <w:sz w:val="32"/>
          <w:szCs w:val="32"/>
        </w:rPr>
        <w:t>Pb</w:t>
      </w:r>
      <w:r>
        <w:rPr>
          <w:rFonts w:ascii="仿宋_GB2312" w:eastAsia="仿宋_GB2312" w:hAnsi="Calibri" w:cs="仿宋_GB2312" w:hint="eastAsia"/>
          <w:sz w:val="32"/>
          <w:szCs w:val="32"/>
        </w:rPr>
        <w:t>计）、赭曲霉毒素</w:t>
      </w:r>
      <w:r>
        <w:rPr>
          <w:rFonts w:ascii="仿宋_GB2312" w:eastAsia="仿宋_GB2312" w:hAnsi="Calibri" w:cs="仿宋_GB2312" w:hint="eastAsia"/>
          <w:sz w:val="32"/>
          <w:szCs w:val="32"/>
        </w:rPr>
        <w:t>A</w:t>
      </w:r>
      <w:r>
        <w:rPr>
          <w:rFonts w:ascii="仿宋_GB2312" w:eastAsia="仿宋_GB2312" w:hAnsi="Calibri" w:cs="仿宋_GB2312" w:hint="eastAsia"/>
          <w:sz w:val="32"/>
          <w:szCs w:val="32"/>
        </w:rPr>
        <w:t>、甲醇、苯甲酸及其钠盐（以苯甲酸计）、山梨酸及其钾盐（以山梨酸计）、脱氢乙酸及其钠盐（以脱氢乙酸计）、纳他霉素、二氧化硫残留量、糖精钠（以糖精计）、甜蜜素（以环己基氨基磺酸计）、三氯蔗糖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6E740F" w:rsidRDefault="00AA08C9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4.</w:t>
      </w:r>
      <w:r>
        <w:rPr>
          <w:rFonts w:ascii="仿宋_GB2312" w:eastAsia="仿宋_GB2312" w:hAnsi="Calibri" w:cs="仿宋_GB2312" w:hint="eastAsia"/>
          <w:sz w:val="32"/>
          <w:szCs w:val="32"/>
        </w:rPr>
        <w:t>果酒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检验项目包括：酒精度、铅（以</w:t>
      </w:r>
      <w:r>
        <w:rPr>
          <w:rFonts w:ascii="仿宋_GB2312" w:eastAsia="仿宋_GB2312" w:hAnsi="Calibri" w:cs="仿宋_GB2312" w:hint="eastAsia"/>
          <w:sz w:val="32"/>
          <w:szCs w:val="32"/>
        </w:rPr>
        <w:t>Pb</w:t>
      </w:r>
      <w:r>
        <w:rPr>
          <w:rFonts w:ascii="仿宋_GB2312" w:eastAsia="仿宋_GB2312" w:hAnsi="Calibri" w:cs="仿宋_GB2312" w:hint="eastAsia"/>
          <w:sz w:val="32"/>
          <w:szCs w:val="32"/>
        </w:rPr>
        <w:t>计）、展青霉素、二氧化硫残留量、糖精钠（以糖精计）、三氯蔗糖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6E740F" w:rsidRDefault="00AA08C9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5.</w:t>
      </w:r>
      <w:r>
        <w:rPr>
          <w:rFonts w:ascii="仿宋_GB2312" w:eastAsia="仿宋_GB2312" w:hAnsi="Calibri" w:cs="仿宋_GB2312" w:hint="eastAsia"/>
          <w:sz w:val="32"/>
          <w:szCs w:val="32"/>
        </w:rPr>
        <w:t>以蒸馏酒及食用酒精为酒基的配制酒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检验项目包括：酒精度、铅（以</w:t>
      </w:r>
      <w:r>
        <w:rPr>
          <w:rFonts w:ascii="仿宋_GB2312" w:eastAsia="仿宋_GB2312" w:hAnsi="Calibri" w:cs="仿宋_GB2312" w:hint="eastAsia"/>
          <w:sz w:val="32"/>
          <w:szCs w:val="32"/>
        </w:rPr>
        <w:t>Pb</w:t>
      </w:r>
      <w:r>
        <w:rPr>
          <w:rFonts w:ascii="仿宋_GB2312" w:eastAsia="仿宋_GB2312" w:hAnsi="Calibri" w:cs="仿宋_GB2312" w:hint="eastAsia"/>
          <w:sz w:val="32"/>
          <w:szCs w:val="32"/>
        </w:rPr>
        <w:t>计）、甲醇、氰化</w:t>
      </w:r>
      <w:r>
        <w:rPr>
          <w:rFonts w:ascii="仿宋_GB2312" w:eastAsia="仿宋_GB2312" w:hAnsi="Calibri" w:cs="仿宋_GB2312" w:hint="eastAsia"/>
          <w:sz w:val="32"/>
          <w:szCs w:val="32"/>
        </w:rPr>
        <w:t>物（以</w:t>
      </w:r>
      <w:r>
        <w:rPr>
          <w:rFonts w:ascii="仿宋_GB2312" w:eastAsia="仿宋_GB2312" w:hAnsi="Calibri" w:cs="仿宋_GB2312" w:hint="eastAsia"/>
          <w:sz w:val="32"/>
          <w:szCs w:val="32"/>
        </w:rPr>
        <w:t>HCN</w:t>
      </w:r>
      <w:r>
        <w:rPr>
          <w:rFonts w:ascii="仿宋_GB2312" w:eastAsia="仿宋_GB2312" w:hAnsi="Calibri" w:cs="仿宋_GB2312" w:hint="eastAsia"/>
          <w:sz w:val="32"/>
          <w:szCs w:val="32"/>
        </w:rPr>
        <w:t>计）、二氧化硫残留量、糖精钠（以糖精计）、甜蜜素（以环己基氨基磺酸计）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6E740F" w:rsidRDefault="00AA08C9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八</w:t>
      </w:r>
      <w:r>
        <w:rPr>
          <w:rFonts w:ascii="黑体" w:eastAsia="黑体" w:hAnsi="黑体" w:cs="黑体" w:hint="eastAsia"/>
          <w:kern w:val="0"/>
          <w:sz w:val="32"/>
          <w:szCs w:val="32"/>
        </w:rPr>
        <w:t>、</w:t>
      </w:r>
      <w:r>
        <w:rPr>
          <w:rFonts w:ascii="黑体" w:eastAsia="黑体" w:hAnsi="黑体" w:cs="黑体" w:hint="eastAsia"/>
          <w:kern w:val="0"/>
          <w:sz w:val="32"/>
          <w:szCs w:val="32"/>
        </w:rPr>
        <w:t>粮食加工品</w:t>
      </w:r>
    </w:p>
    <w:p w:rsidR="006E740F" w:rsidRDefault="00AA08C9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6E740F" w:rsidRDefault="00AA08C9">
      <w:pPr>
        <w:ind w:firstLineChars="200" w:firstLine="640"/>
        <w:rPr>
          <w:rFonts w:ascii="黑体" w:eastAsia="仿宋_GB2312" w:hAnsi="黑体" w:cs="黑体"/>
          <w:kern w:val="0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GB 2760-2014</w:t>
      </w:r>
      <w:r>
        <w:rPr>
          <w:rFonts w:ascii="仿宋_GB2312" w:eastAsia="仿宋_GB2312" w:hAnsi="Calibri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食品添加剂使用标准》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>
        <w:rPr>
          <w:rFonts w:ascii="仿宋_GB2312" w:eastAsia="仿宋_GB2312" w:hAnsi="Calibri" w:cs="仿宋_GB2312" w:hint="eastAsia"/>
          <w:sz w:val="32"/>
          <w:szCs w:val="32"/>
        </w:rPr>
        <w:t>GB 2762-2017</w:t>
      </w:r>
      <w:r>
        <w:rPr>
          <w:rFonts w:ascii="仿宋_GB2312" w:eastAsia="仿宋_GB2312" w:hAnsi="Calibri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食品中污染物限量》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>
        <w:rPr>
          <w:rFonts w:ascii="仿宋_GB2312" w:eastAsia="仿宋_GB2312" w:hAnsi="Calibri" w:cs="仿宋_GB2312" w:hint="eastAsia"/>
          <w:sz w:val="32"/>
          <w:szCs w:val="32"/>
        </w:rPr>
        <w:t>GB 2761-2017</w:t>
      </w:r>
      <w:r>
        <w:rPr>
          <w:rFonts w:ascii="仿宋_GB2312" w:eastAsia="仿宋_GB2312" w:hAnsi="Calibri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食品中真菌毒素限量》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>
        <w:rPr>
          <w:rFonts w:ascii="仿宋_GB2312" w:eastAsia="仿宋_GB2312" w:hAnsi="Calibri" w:cs="仿宋_GB2312" w:hint="eastAsia"/>
          <w:sz w:val="32"/>
          <w:szCs w:val="32"/>
        </w:rPr>
        <w:t>GB 29921-2013</w:t>
      </w:r>
      <w:r>
        <w:rPr>
          <w:rFonts w:ascii="仿宋_GB2312" w:eastAsia="仿宋_GB2312" w:hAnsi="Calibri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食品中致病菌限量》</w:t>
      </w:r>
      <w:r>
        <w:rPr>
          <w:rFonts w:ascii="仿宋_GB2312" w:eastAsia="仿宋_GB2312" w:hAnsi="Calibri" w:cs="仿宋_GB2312" w:hint="eastAsia"/>
          <w:sz w:val="32"/>
          <w:szCs w:val="32"/>
        </w:rPr>
        <w:t>标准和指标的要求。</w:t>
      </w:r>
    </w:p>
    <w:p w:rsidR="006E740F" w:rsidRDefault="00AA08C9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6E740F" w:rsidRDefault="00AA08C9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</w:t>
      </w:r>
      <w:r>
        <w:rPr>
          <w:rFonts w:ascii="仿宋_GB2312" w:eastAsia="仿宋_GB2312" w:hAnsi="Calibri" w:cs="仿宋_GB2312" w:hint="eastAsia"/>
          <w:sz w:val="32"/>
          <w:szCs w:val="32"/>
        </w:rPr>
        <w:t>大米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检验项目包括：总汞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>
        <w:rPr>
          <w:rFonts w:ascii="仿宋_GB2312" w:eastAsia="仿宋_GB2312" w:hAnsi="Calibri" w:cs="仿宋_GB2312" w:hint="eastAsia"/>
          <w:sz w:val="32"/>
          <w:szCs w:val="32"/>
        </w:rPr>
        <w:t>无机砷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>
        <w:rPr>
          <w:rFonts w:ascii="仿宋_GB2312" w:eastAsia="仿宋_GB2312" w:hAnsi="Calibri" w:cs="仿宋_GB2312" w:hint="eastAsia"/>
          <w:sz w:val="32"/>
          <w:szCs w:val="32"/>
        </w:rPr>
        <w:t>铅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</w:t>
      </w:r>
      <w:r>
        <w:rPr>
          <w:rFonts w:ascii="仿宋_GB2312" w:eastAsia="仿宋_GB2312" w:hAnsi="Calibri" w:cs="仿宋_GB2312" w:hint="eastAsia"/>
          <w:sz w:val="32"/>
          <w:szCs w:val="32"/>
        </w:rPr>
        <w:t>Pb</w:t>
      </w:r>
      <w:r>
        <w:rPr>
          <w:rFonts w:ascii="仿宋_GB2312" w:eastAsia="仿宋_GB2312" w:hAnsi="Calibri" w:cs="仿宋_GB2312" w:hint="eastAsia"/>
          <w:sz w:val="32"/>
          <w:szCs w:val="32"/>
        </w:rPr>
        <w:t>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铬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</w:t>
      </w:r>
      <w:r>
        <w:rPr>
          <w:rFonts w:ascii="仿宋_GB2312" w:eastAsia="仿宋_GB2312" w:hAnsi="Calibri" w:cs="仿宋_GB2312" w:hint="eastAsia"/>
          <w:sz w:val="32"/>
          <w:szCs w:val="32"/>
        </w:rPr>
        <w:t>Cr</w:t>
      </w:r>
      <w:r>
        <w:rPr>
          <w:rFonts w:ascii="仿宋_GB2312" w:eastAsia="仿宋_GB2312" w:hAnsi="Calibri" w:cs="仿宋_GB2312" w:hint="eastAsia"/>
          <w:sz w:val="32"/>
          <w:szCs w:val="32"/>
        </w:rPr>
        <w:t>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>
        <w:rPr>
          <w:rFonts w:ascii="仿宋_GB2312" w:eastAsia="仿宋_GB2312" w:hAnsi="Calibri" w:cs="仿宋_GB2312" w:hint="eastAsia"/>
          <w:sz w:val="32"/>
          <w:szCs w:val="32"/>
        </w:rPr>
        <w:t>镉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</w:t>
      </w:r>
      <w:r>
        <w:rPr>
          <w:rFonts w:ascii="仿宋_GB2312" w:eastAsia="仿宋_GB2312" w:hAnsi="Calibri" w:cs="仿宋_GB2312" w:hint="eastAsia"/>
          <w:sz w:val="32"/>
          <w:szCs w:val="32"/>
        </w:rPr>
        <w:t>Cd</w:t>
      </w:r>
      <w:r>
        <w:rPr>
          <w:rFonts w:ascii="仿宋_GB2312" w:eastAsia="仿宋_GB2312" w:hAnsi="Calibri" w:cs="仿宋_GB2312" w:hint="eastAsia"/>
          <w:sz w:val="32"/>
          <w:szCs w:val="32"/>
        </w:rPr>
        <w:t>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>
        <w:rPr>
          <w:rFonts w:ascii="仿宋_GB2312" w:eastAsia="仿宋_GB2312" w:hAnsi="Calibri" w:cs="仿宋_GB2312" w:hint="eastAsia"/>
          <w:sz w:val="32"/>
          <w:szCs w:val="32"/>
        </w:rPr>
        <w:t>黄曲霉毒素</w:t>
      </w:r>
      <w:r>
        <w:rPr>
          <w:rFonts w:ascii="仿宋_GB2312" w:eastAsia="仿宋_GB2312" w:hAnsi="Calibri" w:cs="仿宋_GB2312" w:hint="eastAsia"/>
          <w:sz w:val="32"/>
          <w:szCs w:val="32"/>
        </w:rPr>
        <w:t>B</w:t>
      </w:r>
      <w:r>
        <w:rPr>
          <w:rFonts w:ascii="仿宋_GB2312" w:eastAsia="仿宋_GB2312" w:hAnsi="Calibri" w:cs="仿宋_GB2312" w:hint="eastAsia"/>
          <w:sz w:val="32"/>
          <w:szCs w:val="32"/>
          <w:vertAlign w:val="subscript"/>
        </w:rPr>
        <w:t>1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6E740F" w:rsidRDefault="00AA08C9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2.</w:t>
      </w:r>
      <w:r>
        <w:rPr>
          <w:rFonts w:ascii="仿宋_GB2312" w:eastAsia="仿宋_GB2312" w:hAnsi="Calibri" w:cs="仿宋_GB2312" w:hint="eastAsia"/>
          <w:sz w:val="32"/>
          <w:szCs w:val="32"/>
        </w:rPr>
        <w:t>普通挂面、手工面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检验项目包括：铅（以</w:t>
      </w:r>
      <w:r>
        <w:rPr>
          <w:rFonts w:ascii="仿宋_GB2312" w:eastAsia="仿宋_GB2312" w:hAnsi="Calibri" w:cs="仿宋_GB2312" w:hint="eastAsia"/>
          <w:sz w:val="32"/>
          <w:szCs w:val="32"/>
        </w:rPr>
        <w:t>Pb</w:t>
      </w:r>
      <w:r>
        <w:rPr>
          <w:rFonts w:ascii="仿宋_GB2312" w:eastAsia="仿宋_GB2312" w:hAnsi="Calibri" w:cs="仿宋_GB2312" w:hint="eastAsia"/>
          <w:sz w:val="32"/>
          <w:szCs w:val="32"/>
        </w:rPr>
        <w:t>计）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6E740F" w:rsidRDefault="00AA08C9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3.</w:t>
      </w:r>
      <w:r>
        <w:rPr>
          <w:rFonts w:ascii="仿宋_GB2312" w:eastAsia="仿宋_GB2312" w:hAnsi="Calibri" w:cs="仿宋_GB2312" w:hint="eastAsia"/>
          <w:sz w:val="32"/>
          <w:szCs w:val="32"/>
        </w:rPr>
        <w:t>其他谷物粉类制成品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检验项目包括：铅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</w:t>
      </w:r>
      <w:r>
        <w:rPr>
          <w:rFonts w:ascii="仿宋_GB2312" w:eastAsia="仿宋_GB2312" w:hAnsi="Calibri" w:cs="仿宋_GB2312" w:hint="eastAsia"/>
          <w:sz w:val="32"/>
          <w:szCs w:val="32"/>
        </w:rPr>
        <w:t>Pb</w:t>
      </w:r>
      <w:r>
        <w:rPr>
          <w:rFonts w:ascii="仿宋_GB2312" w:eastAsia="仿宋_GB2312" w:hAnsi="Calibri" w:cs="仿宋_GB2312" w:hint="eastAsia"/>
          <w:sz w:val="32"/>
          <w:szCs w:val="32"/>
        </w:rPr>
        <w:t>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>
        <w:rPr>
          <w:rFonts w:ascii="仿宋_GB2312" w:eastAsia="仿宋_GB2312" w:hAnsi="Calibri" w:cs="仿宋_GB2312" w:hint="eastAsia"/>
          <w:sz w:val="32"/>
          <w:szCs w:val="32"/>
        </w:rPr>
        <w:t>苯甲酸及其钠盐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以苯甲酸计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>
        <w:rPr>
          <w:rFonts w:ascii="仿宋_GB2312" w:eastAsia="仿宋_GB2312" w:hAnsi="Calibri" w:cs="仿宋_GB2312" w:hint="eastAsia"/>
          <w:sz w:val="32"/>
          <w:szCs w:val="32"/>
        </w:rPr>
        <w:t>山梨酸及其钾盐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以山梨酸计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>
        <w:rPr>
          <w:rFonts w:ascii="仿宋_GB2312" w:eastAsia="仿宋_GB2312" w:hAnsi="Calibri" w:cs="仿宋_GB2312" w:hint="eastAsia"/>
          <w:sz w:val="32"/>
          <w:szCs w:val="32"/>
        </w:rPr>
        <w:t>沙门氏菌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>
        <w:rPr>
          <w:rFonts w:ascii="仿宋_GB2312" w:eastAsia="仿宋_GB2312" w:hAnsi="Calibri" w:cs="仿宋_GB2312" w:hint="eastAsia"/>
          <w:sz w:val="32"/>
          <w:szCs w:val="32"/>
        </w:rPr>
        <w:t>金黄色葡萄球菌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6E740F" w:rsidRDefault="00AA08C9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4.</w:t>
      </w:r>
      <w:r>
        <w:rPr>
          <w:rFonts w:ascii="仿宋_GB2312" w:eastAsia="仿宋_GB2312" w:hAnsi="Calibri" w:cs="仿宋_GB2312" w:hint="eastAsia"/>
          <w:sz w:val="32"/>
          <w:szCs w:val="32"/>
        </w:rPr>
        <w:t>生湿面制品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检验项目包括：铅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</w:t>
      </w:r>
      <w:r>
        <w:rPr>
          <w:rFonts w:ascii="仿宋_GB2312" w:eastAsia="仿宋_GB2312" w:hAnsi="Calibri" w:cs="仿宋_GB2312" w:hint="eastAsia"/>
          <w:sz w:val="32"/>
          <w:szCs w:val="32"/>
        </w:rPr>
        <w:t>Pb</w:t>
      </w:r>
      <w:r>
        <w:rPr>
          <w:rFonts w:ascii="仿宋_GB2312" w:eastAsia="仿宋_GB2312" w:hAnsi="Calibri" w:cs="仿宋_GB2312" w:hint="eastAsia"/>
          <w:sz w:val="32"/>
          <w:szCs w:val="32"/>
        </w:rPr>
        <w:t>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>
        <w:rPr>
          <w:rFonts w:ascii="仿宋_GB2312" w:eastAsia="仿宋_GB2312" w:hAnsi="Calibri" w:cs="仿宋_GB2312" w:hint="eastAsia"/>
          <w:sz w:val="32"/>
          <w:szCs w:val="32"/>
        </w:rPr>
        <w:t>苯甲酸及其钠盐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以苯甲酸计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>
        <w:rPr>
          <w:rFonts w:ascii="仿宋_GB2312" w:eastAsia="仿宋_GB2312" w:hAnsi="Calibri" w:cs="仿宋_GB2312" w:hint="eastAsia"/>
          <w:sz w:val="32"/>
          <w:szCs w:val="32"/>
        </w:rPr>
        <w:t>山梨酸及其钾盐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以山梨酸计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>
        <w:rPr>
          <w:rFonts w:ascii="仿宋_GB2312" w:eastAsia="仿宋_GB2312" w:hAnsi="Calibri" w:cs="仿宋_GB2312" w:hint="eastAsia"/>
          <w:sz w:val="32"/>
          <w:szCs w:val="32"/>
        </w:rPr>
        <w:t>脱氢乙酸及其钠盐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以脱氢乙酸计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6E740F" w:rsidRDefault="00AA08C9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5.</w:t>
      </w:r>
      <w:r>
        <w:rPr>
          <w:rFonts w:ascii="仿宋_GB2312" w:eastAsia="仿宋_GB2312" w:hAnsi="Calibri" w:cs="仿宋_GB2312" w:hint="eastAsia"/>
          <w:sz w:val="32"/>
          <w:szCs w:val="32"/>
        </w:rPr>
        <w:t>谷物加工品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检验项目包括：铅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</w:t>
      </w:r>
      <w:r>
        <w:rPr>
          <w:rFonts w:ascii="仿宋_GB2312" w:eastAsia="仿宋_GB2312" w:hAnsi="Calibri" w:cs="仿宋_GB2312" w:hint="eastAsia"/>
          <w:sz w:val="32"/>
          <w:szCs w:val="32"/>
        </w:rPr>
        <w:t>Pb</w:t>
      </w:r>
      <w:r>
        <w:rPr>
          <w:rFonts w:ascii="仿宋_GB2312" w:eastAsia="仿宋_GB2312" w:hAnsi="Calibri" w:cs="仿宋_GB2312" w:hint="eastAsia"/>
          <w:sz w:val="32"/>
          <w:szCs w:val="32"/>
        </w:rPr>
        <w:t>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>
        <w:rPr>
          <w:rFonts w:ascii="仿宋_GB2312" w:eastAsia="仿宋_GB2312" w:hAnsi="Calibri" w:cs="仿宋_GB2312" w:hint="eastAsia"/>
          <w:sz w:val="32"/>
          <w:szCs w:val="32"/>
        </w:rPr>
        <w:t>镉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</w:t>
      </w:r>
      <w:r>
        <w:rPr>
          <w:rFonts w:ascii="仿宋_GB2312" w:eastAsia="仿宋_GB2312" w:hAnsi="Calibri" w:cs="仿宋_GB2312" w:hint="eastAsia"/>
          <w:sz w:val="32"/>
          <w:szCs w:val="32"/>
        </w:rPr>
        <w:t>Cd</w:t>
      </w:r>
      <w:r>
        <w:rPr>
          <w:rFonts w:ascii="仿宋_GB2312" w:eastAsia="仿宋_GB2312" w:hAnsi="Calibri" w:cs="仿宋_GB2312" w:hint="eastAsia"/>
          <w:sz w:val="32"/>
          <w:szCs w:val="32"/>
        </w:rPr>
        <w:t>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>
        <w:rPr>
          <w:rFonts w:ascii="仿宋_GB2312" w:eastAsia="仿宋_GB2312" w:hAnsi="Calibri" w:cs="仿宋_GB2312" w:hint="eastAsia"/>
          <w:sz w:val="32"/>
          <w:szCs w:val="32"/>
        </w:rPr>
        <w:t>黄曲霉毒素</w:t>
      </w:r>
      <w:r>
        <w:rPr>
          <w:rFonts w:ascii="仿宋_GB2312" w:eastAsia="仿宋_GB2312" w:hAnsi="Calibri" w:cs="仿宋_GB2312" w:hint="eastAsia"/>
          <w:sz w:val="32"/>
          <w:szCs w:val="32"/>
        </w:rPr>
        <w:t>B</w:t>
      </w:r>
      <w:r>
        <w:rPr>
          <w:rFonts w:ascii="仿宋_GB2312" w:eastAsia="仿宋_GB2312" w:hAnsi="Calibri" w:cs="仿宋_GB2312" w:hint="eastAsia"/>
          <w:sz w:val="32"/>
          <w:szCs w:val="32"/>
          <w:vertAlign w:val="subscript"/>
        </w:rPr>
        <w:t>1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6E740F" w:rsidRDefault="00AA08C9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6.</w:t>
      </w:r>
      <w:r>
        <w:rPr>
          <w:rFonts w:ascii="仿宋_GB2312" w:eastAsia="仿宋_GB2312" w:hAnsi="Calibri" w:cs="仿宋_GB2312" w:hint="eastAsia"/>
          <w:sz w:val="32"/>
          <w:szCs w:val="32"/>
        </w:rPr>
        <w:t>玉米粉、玉米片、玉米碴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检验项目包括：铅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</w:t>
      </w:r>
      <w:r>
        <w:rPr>
          <w:rFonts w:ascii="仿宋_GB2312" w:eastAsia="仿宋_GB2312" w:hAnsi="Calibri" w:cs="仿宋_GB2312" w:hint="eastAsia"/>
          <w:sz w:val="32"/>
          <w:szCs w:val="32"/>
        </w:rPr>
        <w:t>Pb</w:t>
      </w:r>
      <w:r>
        <w:rPr>
          <w:rFonts w:ascii="仿宋_GB2312" w:eastAsia="仿宋_GB2312" w:hAnsi="Calibri" w:cs="仿宋_GB2312" w:hint="eastAsia"/>
          <w:sz w:val="32"/>
          <w:szCs w:val="32"/>
        </w:rPr>
        <w:t>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>
        <w:rPr>
          <w:rFonts w:ascii="仿宋_GB2312" w:eastAsia="仿宋_GB2312" w:hAnsi="Calibri" w:cs="仿宋_GB2312" w:hint="eastAsia"/>
          <w:sz w:val="32"/>
          <w:szCs w:val="32"/>
        </w:rPr>
        <w:t>总砷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</w:t>
      </w:r>
      <w:r>
        <w:rPr>
          <w:rFonts w:ascii="仿宋_GB2312" w:eastAsia="仿宋_GB2312" w:hAnsi="Calibri" w:cs="仿宋_GB2312" w:hint="eastAsia"/>
          <w:sz w:val="32"/>
          <w:szCs w:val="32"/>
        </w:rPr>
        <w:t>As</w:t>
      </w:r>
      <w:r>
        <w:rPr>
          <w:rFonts w:ascii="仿宋_GB2312" w:eastAsia="仿宋_GB2312" w:hAnsi="Calibri" w:cs="仿宋_GB2312" w:hint="eastAsia"/>
          <w:sz w:val="32"/>
          <w:szCs w:val="32"/>
        </w:rPr>
        <w:t>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>
        <w:rPr>
          <w:rFonts w:ascii="仿宋_GB2312" w:eastAsia="仿宋_GB2312" w:hAnsi="Calibri" w:cs="仿宋_GB2312" w:hint="eastAsia"/>
          <w:sz w:val="32"/>
          <w:szCs w:val="32"/>
        </w:rPr>
        <w:t>铬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</w:t>
      </w:r>
      <w:r>
        <w:rPr>
          <w:rFonts w:ascii="仿宋_GB2312" w:eastAsia="仿宋_GB2312" w:hAnsi="Calibri" w:cs="仿宋_GB2312" w:hint="eastAsia"/>
          <w:sz w:val="32"/>
          <w:szCs w:val="32"/>
        </w:rPr>
        <w:t>Cr</w:t>
      </w:r>
      <w:r>
        <w:rPr>
          <w:rFonts w:ascii="仿宋_GB2312" w:eastAsia="仿宋_GB2312" w:hAnsi="Calibri" w:cs="仿宋_GB2312" w:hint="eastAsia"/>
          <w:sz w:val="32"/>
          <w:szCs w:val="32"/>
        </w:rPr>
        <w:t>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>
        <w:rPr>
          <w:rFonts w:ascii="仿宋_GB2312" w:eastAsia="仿宋_GB2312" w:hAnsi="Calibri" w:cs="仿宋_GB2312" w:hint="eastAsia"/>
          <w:sz w:val="32"/>
          <w:szCs w:val="32"/>
        </w:rPr>
        <w:t>镉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</w:t>
      </w:r>
      <w:r>
        <w:rPr>
          <w:rFonts w:ascii="仿宋_GB2312" w:eastAsia="仿宋_GB2312" w:hAnsi="Calibri" w:cs="仿宋_GB2312" w:hint="eastAsia"/>
          <w:sz w:val="32"/>
          <w:szCs w:val="32"/>
        </w:rPr>
        <w:t>Cd</w:t>
      </w:r>
      <w:r>
        <w:rPr>
          <w:rFonts w:ascii="仿宋_GB2312" w:eastAsia="仿宋_GB2312" w:hAnsi="Calibri" w:cs="仿宋_GB2312" w:hint="eastAsia"/>
          <w:sz w:val="32"/>
          <w:szCs w:val="32"/>
        </w:rPr>
        <w:t>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>
        <w:rPr>
          <w:rFonts w:ascii="仿宋_GB2312" w:eastAsia="仿宋_GB2312" w:hAnsi="Calibri" w:cs="仿宋_GB2312" w:hint="eastAsia"/>
          <w:sz w:val="32"/>
          <w:szCs w:val="32"/>
        </w:rPr>
        <w:t>黄曲霉毒素</w:t>
      </w:r>
      <w:r>
        <w:rPr>
          <w:rFonts w:ascii="仿宋_GB2312" w:eastAsia="仿宋_GB2312" w:hAnsi="Calibri" w:cs="仿宋_GB2312" w:hint="eastAsia"/>
          <w:sz w:val="32"/>
          <w:szCs w:val="32"/>
        </w:rPr>
        <w:t>B</w:t>
      </w:r>
      <w:r>
        <w:rPr>
          <w:rFonts w:ascii="仿宋_GB2312" w:eastAsia="仿宋_GB2312" w:hAnsi="Calibri" w:cs="仿宋_GB2312" w:hint="eastAsia"/>
          <w:sz w:val="32"/>
          <w:szCs w:val="32"/>
          <w:vertAlign w:val="subscript"/>
        </w:rPr>
        <w:t>1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>
        <w:rPr>
          <w:rFonts w:ascii="仿宋_GB2312" w:eastAsia="仿宋_GB2312" w:hAnsi="Calibri" w:cs="仿宋_GB2312" w:hint="eastAsia"/>
          <w:sz w:val="32"/>
          <w:szCs w:val="32"/>
        </w:rPr>
        <w:t>脱氧雪腐镰刀菌烯醇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>
        <w:rPr>
          <w:rFonts w:ascii="仿宋_GB2312" w:eastAsia="仿宋_GB2312" w:hAnsi="Calibri" w:cs="仿宋_GB2312" w:hint="eastAsia"/>
          <w:sz w:val="32"/>
          <w:szCs w:val="32"/>
        </w:rPr>
        <w:t>赭曲霉毒素</w:t>
      </w:r>
      <w:r>
        <w:rPr>
          <w:rFonts w:ascii="仿宋_GB2312" w:eastAsia="仿宋_GB2312" w:hAnsi="Calibri" w:cs="仿宋_GB2312" w:hint="eastAsia"/>
          <w:sz w:val="32"/>
          <w:szCs w:val="32"/>
        </w:rPr>
        <w:t>A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>
        <w:rPr>
          <w:rFonts w:ascii="仿宋_GB2312" w:eastAsia="仿宋_GB2312" w:hAnsi="Calibri" w:cs="仿宋_GB2312" w:hint="eastAsia"/>
          <w:sz w:val="32"/>
          <w:szCs w:val="32"/>
        </w:rPr>
        <w:t>玉米赤霉烯酮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6E740F" w:rsidRDefault="00AA08C9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九</w:t>
      </w:r>
      <w:r>
        <w:rPr>
          <w:rFonts w:ascii="黑体" w:eastAsia="黑体" w:hAnsi="黑体" w:cs="黑体" w:hint="eastAsia"/>
          <w:kern w:val="0"/>
          <w:sz w:val="32"/>
          <w:szCs w:val="32"/>
        </w:rPr>
        <w:t>、</w:t>
      </w:r>
      <w:r>
        <w:rPr>
          <w:rFonts w:ascii="黑体" w:eastAsia="黑体" w:hAnsi="黑体" w:cs="黑体" w:hint="eastAsia"/>
          <w:kern w:val="0"/>
          <w:sz w:val="32"/>
          <w:szCs w:val="32"/>
        </w:rPr>
        <w:t>食用农产品</w:t>
      </w:r>
    </w:p>
    <w:p w:rsidR="006E740F" w:rsidRDefault="00AA08C9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6E740F" w:rsidRDefault="00AA08C9">
      <w:pPr>
        <w:ind w:firstLineChars="200" w:firstLine="640"/>
        <w:rPr>
          <w:rFonts w:ascii="黑体" w:eastAsia="仿宋_GB2312" w:hAnsi="黑体" w:cs="黑体"/>
          <w:kern w:val="0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抽检依据整</w:t>
      </w:r>
      <w:r>
        <w:rPr>
          <w:rFonts w:ascii="仿宋_GB2312" w:eastAsia="仿宋_GB2312" w:hAnsi="Calibri" w:cs="仿宋_GB2312" w:hint="eastAsia"/>
          <w:sz w:val="32"/>
          <w:szCs w:val="32"/>
        </w:rPr>
        <w:t>GB 2762-2017</w:t>
      </w:r>
      <w:r>
        <w:rPr>
          <w:rFonts w:ascii="仿宋_GB2312" w:eastAsia="仿宋_GB2312" w:hAnsi="Calibri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食品中污染物限量》、农业部公告第</w:t>
      </w:r>
      <w:r>
        <w:rPr>
          <w:rFonts w:ascii="仿宋_GB2312" w:eastAsia="仿宋_GB2312" w:hAnsi="Calibri" w:cs="仿宋_GB2312" w:hint="eastAsia"/>
          <w:sz w:val="32"/>
          <w:szCs w:val="32"/>
        </w:rPr>
        <w:t>2292</w:t>
      </w:r>
      <w:r>
        <w:rPr>
          <w:rFonts w:ascii="仿宋_GB2312" w:eastAsia="仿宋_GB2312" w:hAnsi="Calibri" w:cs="仿宋_GB2312" w:hint="eastAsia"/>
          <w:sz w:val="32"/>
          <w:szCs w:val="32"/>
        </w:rPr>
        <w:t>号《发布在食品动物中停止使用洛美沙星、培氟沙星、氧氟沙星、诺氟沙星</w:t>
      </w:r>
      <w:r>
        <w:rPr>
          <w:rFonts w:ascii="仿宋_GB2312" w:eastAsia="仿宋_GB2312" w:hAnsi="Calibri" w:cs="仿宋_GB2312" w:hint="eastAsia"/>
          <w:sz w:val="32"/>
          <w:szCs w:val="32"/>
        </w:rPr>
        <w:t>4</w:t>
      </w:r>
      <w:r>
        <w:rPr>
          <w:rFonts w:ascii="仿宋_GB2312" w:eastAsia="仿宋_GB2312" w:hAnsi="Calibri" w:cs="仿宋_GB2312" w:hint="eastAsia"/>
          <w:sz w:val="32"/>
          <w:szCs w:val="32"/>
        </w:rPr>
        <w:t>种兽药的决定》、农业部公告第</w:t>
      </w:r>
      <w:r>
        <w:rPr>
          <w:rFonts w:ascii="仿宋_GB2312" w:eastAsia="仿宋_GB2312" w:hAnsi="Calibri" w:cs="仿宋_GB2312" w:hint="eastAsia"/>
          <w:sz w:val="32"/>
          <w:szCs w:val="32"/>
        </w:rPr>
        <w:t>235</w:t>
      </w:r>
      <w:r>
        <w:rPr>
          <w:rFonts w:ascii="仿宋_GB2312" w:eastAsia="仿宋_GB2312" w:hAnsi="Calibri" w:cs="仿宋_GB2312" w:hint="eastAsia"/>
          <w:sz w:val="32"/>
          <w:szCs w:val="32"/>
        </w:rPr>
        <w:t>号《动物性食品中兽药最高残留限量》、农业部公告第</w:t>
      </w:r>
      <w:r>
        <w:rPr>
          <w:rFonts w:ascii="仿宋_GB2312" w:eastAsia="仿宋_GB2312" w:hAnsi="Calibri" w:cs="仿宋_GB2312" w:hint="eastAsia"/>
          <w:sz w:val="32"/>
          <w:szCs w:val="32"/>
        </w:rPr>
        <w:t>560</w:t>
      </w:r>
      <w:r>
        <w:rPr>
          <w:rFonts w:ascii="仿宋_GB2312" w:eastAsia="仿宋_GB2312" w:hAnsi="Calibri" w:cs="仿宋_GB2312" w:hint="eastAsia"/>
          <w:sz w:val="32"/>
          <w:szCs w:val="32"/>
        </w:rPr>
        <w:t>号《兽药地方标准废止目录》、</w:t>
      </w:r>
      <w:r>
        <w:rPr>
          <w:rFonts w:ascii="仿宋_GB2312" w:eastAsia="仿宋_GB2312" w:hAnsi="Calibri" w:cs="仿宋_GB2312" w:hint="eastAsia"/>
          <w:sz w:val="32"/>
          <w:szCs w:val="32"/>
        </w:rPr>
        <w:t>GB 2763-2016</w:t>
      </w:r>
      <w:r>
        <w:rPr>
          <w:rFonts w:ascii="仿宋_GB2312" w:eastAsia="仿宋_GB2312" w:hAnsi="Calibri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食品中农药最大残留限量》、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GB </w:t>
      </w:r>
      <w:r>
        <w:rPr>
          <w:rFonts w:ascii="仿宋_GB2312" w:eastAsia="仿宋_GB2312" w:hAnsi="Calibri" w:cs="仿宋_GB2312" w:hint="eastAsia"/>
          <w:sz w:val="32"/>
          <w:szCs w:val="32"/>
        </w:rPr>
        <w:t>2763.1-2018</w:t>
      </w:r>
      <w:r>
        <w:rPr>
          <w:rFonts w:ascii="仿宋_GB2312" w:eastAsia="仿宋_GB2312" w:hAnsi="Calibri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食品中百草枯</w:t>
      </w: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等</w:t>
      </w:r>
      <w:r>
        <w:rPr>
          <w:rFonts w:ascii="仿宋_GB2312" w:eastAsia="仿宋_GB2312" w:hAnsi="Calibri" w:cs="仿宋_GB2312" w:hint="eastAsia"/>
          <w:sz w:val="32"/>
          <w:szCs w:val="32"/>
        </w:rPr>
        <w:t>43</w:t>
      </w:r>
      <w:r>
        <w:rPr>
          <w:rFonts w:ascii="仿宋_GB2312" w:eastAsia="仿宋_GB2312" w:hAnsi="Calibri" w:cs="仿宋_GB2312" w:hint="eastAsia"/>
          <w:sz w:val="32"/>
          <w:szCs w:val="32"/>
        </w:rPr>
        <w:t>种农药最大残留限量》、整顿办函〔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2010 </w:t>
      </w:r>
      <w:r>
        <w:rPr>
          <w:rFonts w:ascii="仿宋_GB2312" w:eastAsia="仿宋_GB2312" w:hAnsi="Calibri" w:cs="仿宋_GB2312" w:hint="eastAsia"/>
          <w:sz w:val="32"/>
          <w:szCs w:val="32"/>
        </w:rPr>
        <w:t>〕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50 </w:t>
      </w:r>
      <w:r>
        <w:rPr>
          <w:rFonts w:ascii="仿宋_GB2312" w:eastAsia="仿宋_GB2312" w:hAnsi="Calibri" w:cs="仿宋_GB2312" w:hint="eastAsia"/>
          <w:sz w:val="32"/>
          <w:szCs w:val="32"/>
        </w:rPr>
        <w:t>号、</w:t>
      </w:r>
      <w:r>
        <w:rPr>
          <w:rFonts w:ascii="仿宋_GB2312" w:eastAsia="仿宋_GB2312" w:hAnsi="Calibri" w:cs="仿宋_GB2312" w:hint="eastAsia"/>
          <w:sz w:val="32"/>
          <w:szCs w:val="32"/>
        </w:rPr>
        <w:t>GB 2760-2014</w:t>
      </w:r>
      <w:r>
        <w:rPr>
          <w:rFonts w:ascii="仿宋_GB2312" w:eastAsia="仿宋_GB2312" w:hAnsi="Calibri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食品添加剂使用标准》、国家食品药品监督管理总局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农业部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国家卫生和计划生育委员会关于豆芽生产过程中禁止使用</w:t>
      </w:r>
      <w:r>
        <w:rPr>
          <w:rFonts w:ascii="仿宋_GB2312" w:eastAsia="仿宋_GB2312" w:hAnsi="Calibri" w:cs="仿宋_GB2312" w:hint="eastAsia"/>
          <w:sz w:val="32"/>
          <w:szCs w:val="32"/>
        </w:rPr>
        <w:t>6-</w:t>
      </w:r>
      <w:r>
        <w:rPr>
          <w:rFonts w:ascii="仿宋_GB2312" w:eastAsia="仿宋_GB2312" w:hAnsi="Calibri" w:cs="仿宋_GB2312" w:hint="eastAsia"/>
          <w:sz w:val="32"/>
          <w:szCs w:val="32"/>
        </w:rPr>
        <w:t>苄基腺嘌呤等物质的公告（</w:t>
      </w:r>
      <w:r>
        <w:rPr>
          <w:rFonts w:ascii="仿宋_GB2312" w:eastAsia="仿宋_GB2312" w:hAnsi="Calibri" w:cs="仿宋_GB2312" w:hint="eastAsia"/>
          <w:sz w:val="32"/>
          <w:szCs w:val="32"/>
        </w:rPr>
        <w:t>2015</w:t>
      </w:r>
      <w:r>
        <w:rPr>
          <w:rFonts w:ascii="仿宋_GB2312" w:eastAsia="仿宋_GB2312" w:hAnsi="Calibri" w:cs="仿宋_GB2312" w:hint="eastAsia"/>
          <w:sz w:val="32"/>
          <w:szCs w:val="32"/>
        </w:rPr>
        <w:t>年第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11 </w:t>
      </w:r>
      <w:r>
        <w:rPr>
          <w:rFonts w:ascii="仿宋_GB2312" w:eastAsia="仿宋_GB2312" w:hAnsi="Calibri" w:cs="仿宋_GB2312" w:hint="eastAsia"/>
          <w:sz w:val="32"/>
          <w:szCs w:val="32"/>
        </w:rPr>
        <w:t>号）、</w:t>
      </w:r>
      <w:r>
        <w:rPr>
          <w:rFonts w:ascii="仿宋_GB2312" w:eastAsia="仿宋_GB2312" w:hAnsi="Calibri" w:cs="仿宋_GB2312" w:hint="eastAsia"/>
          <w:sz w:val="32"/>
          <w:szCs w:val="32"/>
        </w:rPr>
        <w:t>GB 2733-2015</w:t>
      </w:r>
      <w:r>
        <w:rPr>
          <w:rFonts w:ascii="仿宋_GB2312" w:eastAsia="仿宋_GB2312" w:hAnsi="Calibri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Calibri" w:cs="仿宋_GB2312" w:hint="eastAsia"/>
          <w:sz w:val="32"/>
          <w:szCs w:val="32"/>
        </w:rPr>
        <w:t>鲜、冻动物性水产品》、</w:t>
      </w:r>
      <w:r>
        <w:rPr>
          <w:rFonts w:ascii="仿宋_GB2312" w:eastAsia="仿宋_GB2312" w:hAnsi="Calibri" w:cs="仿宋_GB2312" w:hint="eastAsia"/>
          <w:sz w:val="32"/>
          <w:szCs w:val="32"/>
        </w:rPr>
        <w:t>GB 2707-2016</w:t>
      </w:r>
      <w:r>
        <w:rPr>
          <w:rFonts w:ascii="仿宋_GB2312" w:eastAsia="仿宋_GB2312" w:hAnsi="Calibri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鲜（冻）畜、禽产品》标准和指标的要求。</w:t>
      </w:r>
    </w:p>
    <w:p w:rsidR="006E740F" w:rsidRDefault="00AA08C9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6E740F" w:rsidRDefault="00AA08C9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</w:t>
      </w:r>
      <w:r>
        <w:rPr>
          <w:rFonts w:ascii="仿宋_GB2312" w:eastAsia="仿宋_GB2312" w:hAnsi="Calibri" w:cs="仿宋_GB2312" w:hint="eastAsia"/>
          <w:sz w:val="32"/>
          <w:szCs w:val="32"/>
        </w:rPr>
        <w:t>菠菜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检验项目包括：铅</w:t>
      </w:r>
      <w:r>
        <w:rPr>
          <w:rFonts w:ascii="仿宋_GB2312" w:eastAsia="仿宋_GB2312" w:hAnsi="Calibri" w:cs="仿宋_GB2312" w:hint="eastAsia"/>
          <w:sz w:val="32"/>
          <w:szCs w:val="32"/>
        </w:rPr>
        <w:t>（以</w:t>
      </w:r>
      <w:r>
        <w:rPr>
          <w:rFonts w:ascii="仿宋_GB2312" w:eastAsia="仿宋_GB2312" w:hAnsi="Calibri" w:cs="仿宋_GB2312" w:hint="eastAsia"/>
          <w:sz w:val="32"/>
          <w:szCs w:val="32"/>
        </w:rPr>
        <w:t>Pb</w:t>
      </w:r>
      <w:r>
        <w:rPr>
          <w:rFonts w:ascii="仿宋_GB2312" w:eastAsia="仿宋_GB2312" w:hAnsi="Calibri" w:cs="仿宋_GB2312" w:hint="eastAsia"/>
          <w:sz w:val="32"/>
          <w:szCs w:val="32"/>
        </w:rPr>
        <w:t>计）、镉（以</w:t>
      </w:r>
      <w:r>
        <w:rPr>
          <w:rFonts w:ascii="仿宋_GB2312" w:eastAsia="仿宋_GB2312" w:hAnsi="Calibri" w:cs="仿宋_GB2312" w:hint="eastAsia"/>
          <w:sz w:val="32"/>
          <w:szCs w:val="32"/>
        </w:rPr>
        <w:t>Cd</w:t>
      </w:r>
      <w:r>
        <w:rPr>
          <w:rFonts w:ascii="仿宋_GB2312" w:eastAsia="仿宋_GB2312" w:hAnsi="Calibri" w:cs="仿宋_GB2312" w:hint="eastAsia"/>
          <w:sz w:val="32"/>
          <w:szCs w:val="32"/>
        </w:rPr>
        <w:t>计）、毒死蜱、氧乐果、氯氰菊酯和高效氯氰菊酯、氟虫腈、甲霜灵和精甲霜灵、阿维菌素、倍硫磷、二嗪磷、伏杀硫磷、硫线磷、灭多威、杀扑磷、水胺硫磷、克百威。</w:t>
      </w:r>
    </w:p>
    <w:p w:rsidR="006E740F" w:rsidRDefault="00AA08C9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2.</w:t>
      </w:r>
      <w:r>
        <w:rPr>
          <w:rFonts w:ascii="仿宋_GB2312" w:eastAsia="仿宋_GB2312" w:hAnsi="Calibri" w:cs="仿宋_GB2312" w:hint="eastAsia"/>
          <w:sz w:val="32"/>
          <w:szCs w:val="32"/>
        </w:rPr>
        <w:t>菜豆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检验项目包括：铅（以</w:t>
      </w:r>
      <w:r>
        <w:rPr>
          <w:rFonts w:ascii="仿宋_GB2312" w:eastAsia="仿宋_GB2312" w:hAnsi="Calibri" w:cs="仿宋_GB2312" w:hint="eastAsia"/>
          <w:sz w:val="32"/>
          <w:szCs w:val="32"/>
        </w:rPr>
        <w:t>Pb</w:t>
      </w:r>
      <w:r>
        <w:rPr>
          <w:rFonts w:ascii="仿宋_GB2312" w:eastAsia="仿宋_GB2312" w:hAnsi="Calibri" w:cs="仿宋_GB2312" w:hint="eastAsia"/>
          <w:sz w:val="32"/>
          <w:szCs w:val="32"/>
        </w:rPr>
        <w:t>计）、镉（以</w:t>
      </w:r>
      <w:r>
        <w:rPr>
          <w:rFonts w:ascii="仿宋_GB2312" w:eastAsia="仿宋_GB2312" w:hAnsi="Calibri" w:cs="仿宋_GB2312" w:hint="eastAsia"/>
          <w:sz w:val="32"/>
          <w:szCs w:val="32"/>
        </w:rPr>
        <w:t>Cd</w:t>
      </w:r>
      <w:r>
        <w:rPr>
          <w:rFonts w:ascii="仿宋_GB2312" w:eastAsia="仿宋_GB2312" w:hAnsi="Calibri" w:cs="仿宋_GB2312" w:hint="eastAsia"/>
          <w:sz w:val="32"/>
          <w:szCs w:val="32"/>
        </w:rPr>
        <w:t>计）、阿维菌素、倍硫磷、敌百虫、氟虫腈、甲拌磷、克百威、联苯肼酯、硫线磷、氯氰菊酯和高效氯氰菊酯、氯唑磷、嘧霉胺、灭多威、灭蝇胺、内吸磷、杀扑磷、水胺硫磷、溴螨酯、氧乐果。</w:t>
      </w:r>
    </w:p>
    <w:p w:rsidR="006E740F" w:rsidRDefault="00AA08C9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3.</w:t>
      </w:r>
      <w:r>
        <w:rPr>
          <w:rFonts w:ascii="仿宋_GB2312" w:eastAsia="仿宋_GB2312" w:hAnsi="Calibri" w:cs="仿宋_GB2312" w:hint="eastAsia"/>
          <w:sz w:val="32"/>
          <w:szCs w:val="32"/>
        </w:rPr>
        <w:t>菜薹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检验项目包括：铅（以</w:t>
      </w:r>
      <w:r>
        <w:rPr>
          <w:rFonts w:ascii="仿宋_GB2312" w:eastAsia="仿宋_GB2312" w:hAnsi="Calibri" w:cs="仿宋_GB2312" w:hint="eastAsia"/>
          <w:sz w:val="32"/>
          <w:szCs w:val="32"/>
        </w:rPr>
        <w:t>Pb</w:t>
      </w:r>
      <w:r>
        <w:rPr>
          <w:rFonts w:ascii="仿宋_GB2312" w:eastAsia="仿宋_GB2312" w:hAnsi="Calibri" w:cs="仿宋_GB2312" w:hint="eastAsia"/>
          <w:sz w:val="32"/>
          <w:szCs w:val="32"/>
        </w:rPr>
        <w:t>计）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>
        <w:rPr>
          <w:rFonts w:ascii="仿宋_GB2312" w:eastAsia="仿宋_GB2312" w:hAnsi="Calibri" w:cs="仿宋_GB2312" w:hint="eastAsia"/>
          <w:sz w:val="32"/>
          <w:szCs w:val="32"/>
        </w:rPr>
        <w:t>镉（以</w:t>
      </w:r>
      <w:r>
        <w:rPr>
          <w:rFonts w:ascii="仿宋_GB2312" w:eastAsia="仿宋_GB2312" w:hAnsi="Calibri" w:cs="仿宋_GB2312" w:hint="eastAsia"/>
          <w:sz w:val="32"/>
          <w:szCs w:val="32"/>
        </w:rPr>
        <w:t>Cd</w:t>
      </w:r>
      <w:r>
        <w:rPr>
          <w:rFonts w:ascii="仿宋_GB2312" w:eastAsia="仿宋_GB2312" w:hAnsi="Calibri" w:cs="仿宋_GB2312" w:hint="eastAsia"/>
          <w:sz w:val="32"/>
          <w:szCs w:val="32"/>
        </w:rPr>
        <w:t>计）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>
        <w:rPr>
          <w:rFonts w:ascii="仿宋_GB2312" w:eastAsia="仿宋_GB2312" w:hAnsi="Calibri" w:cs="仿宋_GB2312" w:hint="eastAsia"/>
          <w:sz w:val="32"/>
          <w:szCs w:val="32"/>
        </w:rPr>
        <w:t>敌敌畏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>
        <w:rPr>
          <w:rFonts w:ascii="仿宋_GB2312" w:eastAsia="仿宋_GB2312" w:hAnsi="Calibri" w:cs="仿宋_GB2312" w:hint="eastAsia"/>
          <w:sz w:val="32"/>
          <w:szCs w:val="32"/>
        </w:rPr>
        <w:t>对硫磷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>
        <w:rPr>
          <w:rFonts w:ascii="仿宋_GB2312" w:eastAsia="仿宋_GB2312" w:hAnsi="Calibri" w:cs="仿宋_GB2312" w:hint="eastAsia"/>
          <w:sz w:val="32"/>
          <w:szCs w:val="32"/>
        </w:rPr>
        <w:t>氟虫腈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>
        <w:rPr>
          <w:rFonts w:ascii="仿宋_GB2312" w:eastAsia="仿宋_GB2312" w:hAnsi="Calibri" w:cs="仿宋_GB2312" w:hint="eastAsia"/>
          <w:sz w:val="32"/>
          <w:szCs w:val="32"/>
        </w:rPr>
        <w:t>甲胺磷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>
        <w:rPr>
          <w:rFonts w:ascii="仿宋_GB2312" w:eastAsia="仿宋_GB2312" w:hAnsi="Calibri" w:cs="仿宋_GB2312" w:hint="eastAsia"/>
          <w:sz w:val="32"/>
          <w:szCs w:val="32"/>
        </w:rPr>
        <w:t>甲拌磷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>
        <w:rPr>
          <w:rFonts w:ascii="仿宋_GB2312" w:eastAsia="仿宋_GB2312" w:hAnsi="Calibri" w:cs="仿宋_GB2312" w:hint="eastAsia"/>
          <w:sz w:val="32"/>
          <w:szCs w:val="32"/>
        </w:rPr>
        <w:t>甲基对硫磷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>
        <w:rPr>
          <w:rFonts w:ascii="仿宋_GB2312" w:eastAsia="仿宋_GB2312" w:hAnsi="Calibri" w:cs="仿宋_GB2312" w:hint="eastAsia"/>
          <w:sz w:val="32"/>
          <w:szCs w:val="32"/>
        </w:rPr>
        <w:t>甲基异柳磷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>
        <w:rPr>
          <w:rFonts w:ascii="仿宋_GB2312" w:eastAsia="仿宋_GB2312" w:hAnsi="Calibri" w:cs="仿宋_GB2312" w:hint="eastAsia"/>
          <w:sz w:val="32"/>
          <w:szCs w:val="32"/>
        </w:rPr>
        <w:t>甲萘威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>
        <w:rPr>
          <w:rFonts w:ascii="仿宋_GB2312" w:eastAsia="仿宋_GB2312" w:hAnsi="Calibri" w:cs="仿宋_GB2312" w:hint="eastAsia"/>
          <w:sz w:val="32"/>
          <w:szCs w:val="32"/>
        </w:rPr>
        <w:t>克百威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>
        <w:rPr>
          <w:rFonts w:ascii="仿宋_GB2312" w:eastAsia="仿宋_GB2312" w:hAnsi="Calibri" w:cs="仿宋_GB2312" w:hint="eastAsia"/>
          <w:sz w:val="32"/>
          <w:szCs w:val="32"/>
        </w:rPr>
        <w:t>联苯菊酯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>
        <w:rPr>
          <w:rFonts w:ascii="仿宋_GB2312" w:eastAsia="仿宋_GB2312" w:hAnsi="Calibri" w:cs="仿宋_GB2312" w:hint="eastAsia"/>
          <w:sz w:val="32"/>
          <w:szCs w:val="32"/>
        </w:rPr>
        <w:t>氯菊酯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>
        <w:rPr>
          <w:rFonts w:ascii="仿宋_GB2312" w:eastAsia="仿宋_GB2312" w:hAnsi="Calibri" w:cs="仿宋_GB2312" w:hint="eastAsia"/>
          <w:sz w:val="32"/>
          <w:szCs w:val="32"/>
        </w:rPr>
        <w:t>氯氰菊酯和高效氯氰菊酯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>
        <w:rPr>
          <w:rFonts w:ascii="仿宋_GB2312" w:eastAsia="仿宋_GB2312" w:hAnsi="Calibri" w:cs="仿宋_GB2312" w:hint="eastAsia"/>
          <w:sz w:val="32"/>
          <w:szCs w:val="32"/>
        </w:rPr>
        <w:t>咪鲜胺和咪鲜胺锰盐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>
        <w:rPr>
          <w:rFonts w:ascii="仿宋_GB2312" w:eastAsia="仿宋_GB2312" w:hAnsi="Calibri" w:cs="仿宋_GB2312" w:hint="eastAsia"/>
          <w:sz w:val="32"/>
          <w:szCs w:val="32"/>
        </w:rPr>
        <w:t>灭多威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>
        <w:rPr>
          <w:rFonts w:ascii="仿宋_GB2312" w:eastAsia="仿宋_GB2312" w:hAnsi="Calibri" w:cs="仿宋_GB2312" w:hint="eastAsia"/>
          <w:sz w:val="32"/>
          <w:szCs w:val="32"/>
        </w:rPr>
        <w:t>三环唑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>
        <w:rPr>
          <w:rFonts w:ascii="仿宋_GB2312" w:eastAsia="仿宋_GB2312" w:hAnsi="Calibri" w:cs="仿宋_GB2312" w:hint="eastAsia"/>
          <w:sz w:val="32"/>
          <w:szCs w:val="32"/>
        </w:rPr>
        <w:t>杀螟硫磷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>
        <w:rPr>
          <w:rFonts w:ascii="仿宋_GB2312" w:eastAsia="仿宋_GB2312" w:hAnsi="Calibri" w:cs="仿宋_GB2312" w:hint="eastAsia"/>
          <w:sz w:val="32"/>
          <w:szCs w:val="32"/>
        </w:rPr>
        <w:t>水胺硫磷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>
        <w:rPr>
          <w:rFonts w:ascii="仿宋_GB2312" w:eastAsia="仿宋_GB2312" w:hAnsi="Calibri" w:cs="仿宋_GB2312" w:hint="eastAsia"/>
          <w:sz w:val="32"/>
          <w:szCs w:val="32"/>
        </w:rPr>
        <w:t>涕灭威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>
        <w:rPr>
          <w:rFonts w:ascii="仿宋_GB2312" w:eastAsia="仿宋_GB2312" w:hAnsi="Calibri" w:cs="仿宋_GB2312" w:hint="eastAsia"/>
          <w:sz w:val="32"/>
          <w:szCs w:val="32"/>
        </w:rPr>
        <w:t>辛硫磷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>
        <w:rPr>
          <w:rFonts w:ascii="仿宋_GB2312" w:eastAsia="仿宋_GB2312" w:hAnsi="Calibri" w:cs="仿宋_GB2312" w:hint="eastAsia"/>
          <w:sz w:val="32"/>
          <w:szCs w:val="32"/>
        </w:rPr>
        <w:t>氧乐果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>
        <w:rPr>
          <w:rFonts w:ascii="仿宋_GB2312" w:eastAsia="仿宋_GB2312" w:hAnsi="Calibri" w:cs="仿宋_GB2312" w:hint="eastAsia"/>
          <w:sz w:val="32"/>
          <w:szCs w:val="32"/>
        </w:rPr>
        <w:t>乙酰甲胺</w:t>
      </w: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磷。</w:t>
      </w:r>
    </w:p>
    <w:p w:rsidR="006E740F" w:rsidRDefault="00AA08C9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4.</w:t>
      </w:r>
      <w:r>
        <w:rPr>
          <w:rFonts w:ascii="仿宋_GB2312" w:eastAsia="仿宋_GB2312" w:hAnsi="Calibri" w:cs="仿宋_GB2312" w:hint="eastAsia"/>
          <w:sz w:val="32"/>
          <w:szCs w:val="32"/>
        </w:rPr>
        <w:t>豆芽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检验项目包括：铅（以</w:t>
      </w:r>
      <w:r>
        <w:rPr>
          <w:rFonts w:ascii="仿宋_GB2312" w:eastAsia="仿宋_GB2312" w:hAnsi="Calibri" w:cs="仿宋_GB2312" w:hint="eastAsia"/>
          <w:sz w:val="32"/>
          <w:szCs w:val="32"/>
        </w:rPr>
        <w:t>Pb</w:t>
      </w:r>
      <w:r>
        <w:rPr>
          <w:rFonts w:ascii="仿宋_GB2312" w:eastAsia="仿宋_GB2312" w:hAnsi="Calibri" w:cs="仿宋_GB2312" w:hint="eastAsia"/>
          <w:sz w:val="32"/>
          <w:szCs w:val="32"/>
        </w:rPr>
        <w:t>计）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>
        <w:rPr>
          <w:rFonts w:ascii="仿宋_GB2312" w:eastAsia="仿宋_GB2312" w:hAnsi="Calibri" w:cs="仿宋_GB2312" w:hint="eastAsia"/>
          <w:sz w:val="32"/>
          <w:szCs w:val="32"/>
        </w:rPr>
        <w:t>镉（以</w:t>
      </w:r>
      <w:r>
        <w:rPr>
          <w:rFonts w:ascii="仿宋_GB2312" w:eastAsia="仿宋_GB2312" w:hAnsi="Calibri" w:cs="仿宋_GB2312" w:hint="eastAsia"/>
          <w:sz w:val="32"/>
          <w:szCs w:val="32"/>
        </w:rPr>
        <w:t>Cd</w:t>
      </w:r>
      <w:r>
        <w:rPr>
          <w:rFonts w:ascii="仿宋_GB2312" w:eastAsia="仿宋_GB2312" w:hAnsi="Calibri" w:cs="仿宋_GB2312" w:hint="eastAsia"/>
          <w:sz w:val="32"/>
          <w:szCs w:val="32"/>
        </w:rPr>
        <w:t>计）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>
        <w:rPr>
          <w:rFonts w:ascii="仿宋_GB2312" w:eastAsia="仿宋_GB2312" w:hAnsi="Calibri" w:cs="仿宋_GB2312" w:hint="eastAsia"/>
          <w:sz w:val="32"/>
          <w:szCs w:val="32"/>
        </w:rPr>
        <w:t>铬（以</w:t>
      </w:r>
      <w:r>
        <w:rPr>
          <w:rFonts w:ascii="仿宋_GB2312" w:eastAsia="仿宋_GB2312" w:hAnsi="Calibri" w:cs="仿宋_GB2312" w:hint="eastAsia"/>
          <w:sz w:val="32"/>
          <w:szCs w:val="32"/>
        </w:rPr>
        <w:t>Cr</w:t>
      </w:r>
      <w:r>
        <w:rPr>
          <w:rFonts w:ascii="仿宋_GB2312" w:eastAsia="仿宋_GB2312" w:hAnsi="Calibri" w:cs="仿宋_GB2312" w:hint="eastAsia"/>
          <w:sz w:val="32"/>
          <w:szCs w:val="32"/>
        </w:rPr>
        <w:t>计）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>
        <w:rPr>
          <w:rFonts w:ascii="仿宋_GB2312" w:eastAsia="仿宋_GB2312" w:hAnsi="Calibri" w:cs="仿宋_GB2312" w:hint="eastAsia"/>
          <w:sz w:val="32"/>
          <w:szCs w:val="32"/>
        </w:rPr>
        <w:t>亚硫酸盐（以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SO</w:t>
      </w:r>
      <w:r>
        <w:rPr>
          <w:rFonts w:ascii="仿宋_GB2312" w:eastAsia="仿宋_GB2312" w:hAnsi="Calibri" w:cs="仿宋_GB2312" w:hint="eastAsia"/>
          <w:sz w:val="32"/>
          <w:szCs w:val="32"/>
          <w:vertAlign w:val="subscript"/>
        </w:rPr>
        <w:t>2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计）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>
        <w:rPr>
          <w:rFonts w:ascii="仿宋_GB2312" w:eastAsia="仿宋_GB2312" w:hAnsi="Calibri" w:cs="仿宋_GB2312" w:hint="eastAsia"/>
          <w:sz w:val="32"/>
          <w:szCs w:val="32"/>
        </w:rPr>
        <w:t>6-</w:t>
      </w:r>
      <w:r>
        <w:rPr>
          <w:rFonts w:ascii="仿宋_GB2312" w:eastAsia="仿宋_GB2312" w:hAnsi="Calibri" w:cs="仿宋_GB2312" w:hint="eastAsia"/>
          <w:sz w:val="32"/>
          <w:szCs w:val="32"/>
        </w:rPr>
        <w:t>苄基腺嘌呤（</w:t>
      </w:r>
      <w:r>
        <w:rPr>
          <w:rFonts w:ascii="仿宋_GB2312" w:eastAsia="仿宋_GB2312" w:hAnsi="Calibri" w:cs="仿宋_GB2312" w:hint="eastAsia"/>
          <w:sz w:val="32"/>
          <w:szCs w:val="32"/>
        </w:rPr>
        <w:t>6-BA</w:t>
      </w:r>
      <w:r>
        <w:rPr>
          <w:rFonts w:ascii="仿宋_GB2312" w:eastAsia="仿宋_GB2312" w:hAnsi="Calibri" w:cs="仿宋_GB2312" w:hint="eastAsia"/>
          <w:sz w:val="32"/>
          <w:szCs w:val="32"/>
        </w:rPr>
        <w:t>）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>
        <w:rPr>
          <w:rFonts w:ascii="仿宋_GB2312" w:eastAsia="仿宋_GB2312" w:hAnsi="Calibri" w:cs="仿宋_GB2312" w:hint="eastAsia"/>
          <w:sz w:val="32"/>
          <w:szCs w:val="32"/>
        </w:rPr>
        <w:t>4-</w:t>
      </w:r>
      <w:r>
        <w:rPr>
          <w:rFonts w:ascii="仿宋_GB2312" w:eastAsia="仿宋_GB2312" w:hAnsi="Calibri" w:cs="仿宋_GB2312" w:hint="eastAsia"/>
          <w:sz w:val="32"/>
          <w:szCs w:val="32"/>
        </w:rPr>
        <w:t>氯苯氧乙酸钠（以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4-</w:t>
      </w:r>
      <w:r>
        <w:rPr>
          <w:rFonts w:ascii="仿宋_GB2312" w:eastAsia="仿宋_GB2312" w:hAnsi="Calibri" w:cs="仿宋_GB2312" w:hint="eastAsia"/>
          <w:sz w:val="32"/>
          <w:szCs w:val="32"/>
        </w:rPr>
        <w:t>氯苯氧乙酸计）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6E740F" w:rsidRDefault="00AA08C9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5.</w:t>
      </w:r>
      <w:r>
        <w:rPr>
          <w:rFonts w:ascii="仿宋_GB2312" w:eastAsia="仿宋_GB2312" w:hAnsi="Calibri" w:cs="仿宋_GB2312" w:hint="eastAsia"/>
          <w:sz w:val="32"/>
          <w:szCs w:val="32"/>
        </w:rPr>
        <w:t>花椰菜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检验项目包括：铅（以</w:t>
      </w:r>
      <w:r>
        <w:rPr>
          <w:rFonts w:ascii="仿宋_GB2312" w:eastAsia="仿宋_GB2312" w:hAnsi="Calibri" w:cs="仿宋_GB2312" w:hint="eastAsia"/>
          <w:sz w:val="32"/>
          <w:szCs w:val="32"/>
        </w:rPr>
        <w:t>Pb</w:t>
      </w:r>
      <w:r>
        <w:rPr>
          <w:rFonts w:ascii="仿宋_GB2312" w:eastAsia="仿宋_GB2312" w:hAnsi="Calibri" w:cs="仿宋_GB2312" w:hint="eastAsia"/>
          <w:sz w:val="32"/>
          <w:szCs w:val="32"/>
        </w:rPr>
        <w:t>计）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>
        <w:rPr>
          <w:rFonts w:ascii="仿宋_GB2312" w:eastAsia="仿宋_GB2312" w:hAnsi="Calibri" w:cs="仿宋_GB2312" w:hint="eastAsia"/>
          <w:sz w:val="32"/>
          <w:szCs w:val="32"/>
        </w:rPr>
        <w:t>镉（以</w:t>
      </w:r>
      <w:r>
        <w:rPr>
          <w:rFonts w:ascii="仿宋_GB2312" w:eastAsia="仿宋_GB2312" w:hAnsi="Calibri" w:cs="仿宋_GB2312" w:hint="eastAsia"/>
          <w:sz w:val="32"/>
          <w:szCs w:val="32"/>
        </w:rPr>
        <w:t>Cd</w:t>
      </w:r>
      <w:r>
        <w:rPr>
          <w:rFonts w:ascii="仿宋_GB2312" w:eastAsia="仿宋_GB2312" w:hAnsi="Calibri" w:cs="仿宋_GB2312" w:hint="eastAsia"/>
          <w:sz w:val="32"/>
          <w:szCs w:val="32"/>
        </w:rPr>
        <w:t>计）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>
        <w:rPr>
          <w:rFonts w:ascii="仿宋_GB2312" w:eastAsia="仿宋_GB2312" w:hAnsi="Calibri" w:cs="仿宋_GB2312" w:hint="eastAsia"/>
          <w:sz w:val="32"/>
          <w:szCs w:val="32"/>
        </w:rPr>
        <w:t>阿维菌素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>
        <w:rPr>
          <w:rFonts w:ascii="仿宋_GB2312" w:eastAsia="仿宋_GB2312" w:hAnsi="Calibri" w:cs="仿宋_GB2312" w:hint="eastAsia"/>
          <w:sz w:val="32"/>
          <w:szCs w:val="32"/>
        </w:rPr>
        <w:t>倍硫磷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>
        <w:rPr>
          <w:rFonts w:ascii="仿宋_GB2312" w:eastAsia="仿宋_GB2312" w:hAnsi="Calibri" w:cs="仿宋_GB2312" w:hint="eastAsia"/>
          <w:sz w:val="32"/>
          <w:szCs w:val="32"/>
        </w:rPr>
        <w:t>敌百虫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>
        <w:rPr>
          <w:rFonts w:ascii="仿宋_GB2312" w:eastAsia="仿宋_GB2312" w:hAnsi="Calibri" w:cs="仿宋_GB2312" w:hint="eastAsia"/>
          <w:sz w:val="32"/>
          <w:szCs w:val="32"/>
        </w:rPr>
        <w:t>毒死蜱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>
        <w:rPr>
          <w:rFonts w:ascii="仿宋_GB2312" w:eastAsia="仿宋_GB2312" w:hAnsi="Calibri" w:cs="仿宋_GB2312" w:hint="eastAsia"/>
          <w:sz w:val="32"/>
          <w:szCs w:val="32"/>
        </w:rPr>
        <w:t>氟虫腈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>
        <w:rPr>
          <w:rFonts w:ascii="仿宋_GB2312" w:eastAsia="仿宋_GB2312" w:hAnsi="Calibri" w:cs="仿宋_GB2312" w:hint="eastAsia"/>
          <w:sz w:val="32"/>
          <w:szCs w:val="32"/>
        </w:rPr>
        <w:t>氟酰脲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>
        <w:rPr>
          <w:rFonts w:ascii="仿宋_GB2312" w:eastAsia="仿宋_GB2312" w:hAnsi="Calibri" w:cs="仿宋_GB2312" w:hint="eastAsia"/>
          <w:sz w:val="32"/>
          <w:szCs w:val="32"/>
        </w:rPr>
        <w:t>甲拌磷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>
        <w:rPr>
          <w:rFonts w:ascii="仿宋_GB2312" w:eastAsia="仿宋_GB2312" w:hAnsi="Calibri" w:cs="仿宋_GB2312" w:hint="eastAsia"/>
          <w:sz w:val="32"/>
          <w:szCs w:val="32"/>
        </w:rPr>
        <w:t>甲霜灵和精甲霜灵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>
        <w:rPr>
          <w:rFonts w:ascii="仿宋_GB2312" w:eastAsia="仿宋_GB2312" w:hAnsi="Calibri" w:cs="仿宋_GB2312" w:hint="eastAsia"/>
          <w:sz w:val="32"/>
          <w:szCs w:val="32"/>
        </w:rPr>
        <w:t>硫线磷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>
        <w:rPr>
          <w:rFonts w:ascii="仿宋_GB2312" w:eastAsia="仿宋_GB2312" w:hAnsi="Calibri" w:cs="仿宋_GB2312" w:hint="eastAsia"/>
          <w:sz w:val="32"/>
          <w:szCs w:val="32"/>
        </w:rPr>
        <w:t>氯氰菊酯和高效氯氰菊酯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>
        <w:rPr>
          <w:rFonts w:ascii="仿宋_GB2312" w:eastAsia="仿宋_GB2312" w:hAnsi="Calibri" w:cs="仿宋_GB2312" w:hint="eastAsia"/>
          <w:sz w:val="32"/>
          <w:szCs w:val="32"/>
        </w:rPr>
        <w:t>氯唑磷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>
        <w:rPr>
          <w:rFonts w:ascii="仿宋_GB2312" w:eastAsia="仿宋_GB2312" w:hAnsi="Calibri" w:cs="仿宋_GB2312" w:hint="eastAsia"/>
          <w:sz w:val="32"/>
          <w:szCs w:val="32"/>
        </w:rPr>
        <w:t>杀扑磷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>
        <w:rPr>
          <w:rFonts w:ascii="仿宋_GB2312" w:eastAsia="仿宋_GB2312" w:hAnsi="Calibri" w:cs="仿宋_GB2312" w:hint="eastAsia"/>
          <w:sz w:val="32"/>
          <w:szCs w:val="32"/>
        </w:rPr>
        <w:t>水胺硫磷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>
        <w:rPr>
          <w:rFonts w:ascii="仿宋_GB2312" w:eastAsia="仿宋_GB2312" w:hAnsi="Calibri" w:cs="仿宋_GB2312" w:hint="eastAsia"/>
          <w:sz w:val="32"/>
          <w:szCs w:val="32"/>
        </w:rPr>
        <w:t>戊唑醇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6E740F" w:rsidRDefault="00AA08C9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6.</w:t>
      </w:r>
      <w:r>
        <w:rPr>
          <w:rFonts w:ascii="仿宋_GB2312" w:eastAsia="仿宋_GB2312" w:hAnsi="Calibri" w:cs="仿宋_GB2312" w:hint="eastAsia"/>
          <w:sz w:val="32"/>
          <w:szCs w:val="32"/>
        </w:rPr>
        <w:t>豇豆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检验项目包括：铅（以</w:t>
      </w:r>
      <w:r>
        <w:rPr>
          <w:rFonts w:ascii="仿宋_GB2312" w:eastAsia="仿宋_GB2312" w:hAnsi="Calibri" w:cs="仿宋_GB2312" w:hint="eastAsia"/>
          <w:sz w:val="32"/>
          <w:szCs w:val="32"/>
        </w:rPr>
        <w:t>Pb</w:t>
      </w:r>
      <w:r>
        <w:rPr>
          <w:rFonts w:ascii="仿宋_GB2312" w:eastAsia="仿宋_GB2312" w:hAnsi="Calibri" w:cs="仿宋_GB2312" w:hint="eastAsia"/>
          <w:sz w:val="32"/>
          <w:szCs w:val="32"/>
        </w:rPr>
        <w:t>计）、镉（以</w:t>
      </w:r>
      <w:r>
        <w:rPr>
          <w:rFonts w:ascii="仿宋_GB2312" w:eastAsia="仿宋_GB2312" w:hAnsi="Calibri" w:cs="仿宋_GB2312" w:hint="eastAsia"/>
          <w:sz w:val="32"/>
          <w:szCs w:val="32"/>
        </w:rPr>
        <w:t>Cd</w:t>
      </w:r>
      <w:r>
        <w:rPr>
          <w:rFonts w:ascii="仿宋_GB2312" w:eastAsia="仿宋_GB2312" w:hAnsi="Calibri" w:cs="仿宋_GB2312" w:hint="eastAsia"/>
          <w:sz w:val="32"/>
          <w:szCs w:val="32"/>
        </w:rPr>
        <w:t>计）、阿维菌素、倍硫磷、敌百虫、氟虫腈、甲拌磷、甲基异柳磷、克百威、联苯肼酯、硫线磷、氯氰菊酯和高效氯氰菊酯、氯唑磷、灭多威、灭蝇胺、内吸磷、杀扑磷、水胺硫磷、氧乐果、甲胺磷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6E740F" w:rsidRDefault="00AA08C9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7.</w:t>
      </w:r>
      <w:r>
        <w:rPr>
          <w:rFonts w:ascii="仿宋_GB2312" w:eastAsia="仿宋_GB2312" w:hAnsi="Calibri" w:cs="仿宋_GB2312" w:hint="eastAsia"/>
          <w:sz w:val="32"/>
          <w:szCs w:val="32"/>
        </w:rPr>
        <w:t>结球甘蓝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检验项目包括：铅（以</w:t>
      </w:r>
      <w:r>
        <w:rPr>
          <w:rFonts w:ascii="仿宋_GB2312" w:eastAsia="仿宋_GB2312" w:hAnsi="Calibri" w:cs="仿宋_GB2312" w:hint="eastAsia"/>
          <w:sz w:val="32"/>
          <w:szCs w:val="32"/>
        </w:rPr>
        <w:t>Pb</w:t>
      </w:r>
      <w:r>
        <w:rPr>
          <w:rFonts w:ascii="仿宋_GB2312" w:eastAsia="仿宋_GB2312" w:hAnsi="Calibri" w:cs="仿宋_GB2312" w:hint="eastAsia"/>
          <w:sz w:val="32"/>
          <w:szCs w:val="32"/>
        </w:rPr>
        <w:t>计）、镉（以</w:t>
      </w:r>
      <w:r>
        <w:rPr>
          <w:rFonts w:ascii="仿宋_GB2312" w:eastAsia="仿宋_GB2312" w:hAnsi="Calibri" w:cs="仿宋_GB2312" w:hint="eastAsia"/>
          <w:sz w:val="32"/>
          <w:szCs w:val="32"/>
        </w:rPr>
        <w:t>Cd</w:t>
      </w:r>
      <w:r>
        <w:rPr>
          <w:rFonts w:ascii="仿宋_GB2312" w:eastAsia="仿宋_GB2312" w:hAnsi="Calibri" w:cs="仿宋_GB2312" w:hint="eastAsia"/>
          <w:sz w:val="32"/>
          <w:szCs w:val="32"/>
        </w:rPr>
        <w:t>计）、阿维菌素、倍硫磷、哒螨灵、敌百虫、氟吡甲禾灵和高效氟吡甲禾灵、氟虫腈、甲氨基阿维菌素苯甲酸盐、甲胺磷、甲基异柳磷、硫线磷、氯氰菊酯和高效氯氰菊酯、氯唑磷、灭多威、噻虫胺、噻虫啉、杀扑磷、水胺硫磷、氧乐果、肟</w:t>
      </w:r>
      <w:r>
        <w:rPr>
          <w:rFonts w:ascii="仿宋_GB2312" w:eastAsia="仿宋_GB2312" w:hAnsi="Calibri" w:cs="仿宋_GB2312" w:hint="eastAsia"/>
          <w:sz w:val="32"/>
          <w:szCs w:val="32"/>
        </w:rPr>
        <w:t>菌酯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6E740F" w:rsidRDefault="00AA08C9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8.</w:t>
      </w:r>
      <w:r>
        <w:rPr>
          <w:rFonts w:ascii="仿宋_GB2312" w:eastAsia="仿宋_GB2312" w:hAnsi="Calibri" w:cs="仿宋_GB2312" w:hint="eastAsia"/>
          <w:sz w:val="32"/>
          <w:szCs w:val="32"/>
        </w:rPr>
        <w:t>韭菜</w:t>
      </w:r>
      <w:r>
        <w:rPr>
          <w:rFonts w:ascii="仿宋_GB2312" w:eastAsia="仿宋_GB2312" w:hAnsi="Calibri" w:cs="仿宋_GB2312" w:hint="eastAsia"/>
          <w:sz w:val="32"/>
          <w:szCs w:val="32"/>
        </w:rPr>
        <w:t>验项目包括：铅（以</w:t>
      </w:r>
      <w:r>
        <w:rPr>
          <w:rFonts w:ascii="仿宋_GB2312" w:eastAsia="仿宋_GB2312" w:hAnsi="Calibri" w:cs="仿宋_GB2312" w:hint="eastAsia"/>
          <w:sz w:val="32"/>
          <w:szCs w:val="32"/>
        </w:rPr>
        <w:t>Pb</w:t>
      </w:r>
      <w:r>
        <w:rPr>
          <w:rFonts w:ascii="仿宋_GB2312" w:eastAsia="仿宋_GB2312" w:hAnsi="Calibri" w:cs="仿宋_GB2312" w:hint="eastAsia"/>
          <w:sz w:val="32"/>
          <w:szCs w:val="32"/>
        </w:rPr>
        <w:t>计）、镉（以</w:t>
      </w:r>
      <w:r>
        <w:rPr>
          <w:rFonts w:ascii="仿宋_GB2312" w:eastAsia="仿宋_GB2312" w:hAnsi="Calibri" w:cs="仿宋_GB2312" w:hint="eastAsia"/>
          <w:sz w:val="32"/>
          <w:szCs w:val="32"/>
        </w:rPr>
        <w:t>Cd</w:t>
      </w:r>
      <w:r>
        <w:rPr>
          <w:rFonts w:ascii="仿宋_GB2312" w:eastAsia="仿宋_GB2312" w:hAnsi="Calibri" w:cs="仿宋_GB2312" w:hint="eastAsia"/>
          <w:sz w:val="32"/>
          <w:szCs w:val="32"/>
        </w:rPr>
        <w:t>计）、阿维菌素、倍硫磷、敌敌畏、毒死蜱、对硫磷、多菌灵、二甲戊灵、氟虫腈、腐霉利、甲拌磷、克百威、乐果、氯氟氰</w:t>
      </w: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菊酯和高效氯氟氰菊酯、氯菊酯、氯氰菊酯和高效氯氰菊酯、氯唑磷、灭多威、内吸磷、杀扑磷、水胺硫磷、辛硫磷、氧乐果、灭线磷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6E740F" w:rsidRDefault="00AA08C9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9.</w:t>
      </w:r>
      <w:r>
        <w:rPr>
          <w:rFonts w:ascii="仿宋_GB2312" w:eastAsia="仿宋_GB2312" w:hAnsi="Calibri" w:cs="仿宋_GB2312" w:hint="eastAsia"/>
          <w:sz w:val="32"/>
          <w:szCs w:val="32"/>
        </w:rPr>
        <w:t>牛肉检验项目包括：挥发性盐基氮、克伦特罗、沙丁胺醇、莱克多巴胺、特布他林、呋喃唑酮代谢物、呋喃它酮代谢物、呋喃西林代谢物、呋喃妥因代谢物、氯霉素、氟苯尼考、多西环素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强力霉素）、土霉素、地塞米松、恩诺沙星（以恩诺沙星与环丙</w:t>
      </w:r>
      <w:r>
        <w:rPr>
          <w:rFonts w:ascii="仿宋_GB2312" w:eastAsia="仿宋_GB2312" w:hAnsi="Calibri" w:cs="仿宋_GB2312" w:hint="eastAsia"/>
          <w:sz w:val="32"/>
          <w:szCs w:val="32"/>
        </w:rPr>
        <w:t>沙星之和计）、洛美沙星、培氟沙星、氧氟沙星、诺氟沙星、林可霉素、磺胺类（总量）、五氯酚酸钠（以五氯酚计）。</w:t>
      </w:r>
    </w:p>
    <w:p w:rsidR="006E740F" w:rsidRDefault="00AA08C9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10.</w:t>
      </w:r>
      <w:r>
        <w:rPr>
          <w:rFonts w:ascii="仿宋_GB2312" w:eastAsia="仿宋_GB2312" w:hAnsi="Calibri" w:cs="仿宋_GB2312" w:hint="eastAsia"/>
          <w:sz w:val="32"/>
          <w:szCs w:val="32"/>
        </w:rPr>
        <w:t>普通白菜检</w:t>
      </w:r>
      <w:r>
        <w:rPr>
          <w:rFonts w:ascii="仿宋_GB2312" w:eastAsia="仿宋_GB2312" w:hAnsi="Calibri" w:cs="仿宋_GB2312" w:hint="eastAsia"/>
          <w:sz w:val="32"/>
          <w:szCs w:val="32"/>
        </w:rPr>
        <w:t>验项目包括：铅（以</w:t>
      </w:r>
      <w:r>
        <w:rPr>
          <w:rFonts w:ascii="仿宋_GB2312" w:eastAsia="仿宋_GB2312" w:hAnsi="Calibri" w:cs="仿宋_GB2312" w:hint="eastAsia"/>
          <w:sz w:val="32"/>
          <w:szCs w:val="32"/>
        </w:rPr>
        <w:t>Pb</w:t>
      </w:r>
      <w:r>
        <w:rPr>
          <w:rFonts w:ascii="仿宋_GB2312" w:eastAsia="仿宋_GB2312" w:hAnsi="Calibri" w:cs="仿宋_GB2312" w:hint="eastAsia"/>
          <w:sz w:val="32"/>
          <w:szCs w:val="32"/>
        </w:rPr>
        <w:t>计）、镉（以</w:t>
      </w:r>
      <w:r>
        <w:rPr>
          <w:rFonts w:ascii="仿宋_GB2312" w:eastAsia="仿宋_GB2312" w:hAnsi="Calibri" w:cs="仿宋_GB2312" w:hint="eastAsia"/>
          <w:sz w:val="32"/>
          <w:szCs w:val="32"/>
        </w:rPr>
        <w:t>Cd</w:t>
      </w:r>
      <w:r>
        <w:rPr>
          <w:rFonts w:ascii="仿宋_GB2312" w:eastAsia="仿宋_GB2312" w:hAnsi="Calibri" w:cs="仿宋_GB2312" w:hint="eastAsia"/>
          <w:sz w:val="32"/>
          <w:szCs w:val="32"/>
        </w:rPr>
        <w:t>计）、阿维菌素、倍硫磷、丙溴磷、虫螨腈、虫酰肼、敌百虫、啶虫脒、毒死蜱、氟虫腈、甲氨基阿维菌素苯甲酸盐、甲拌磷、久效磷、克百威、硫线磷、氯氰菊酯和高效氯氰菊酯、氯唑磷、灭多威、内吸磷、杀扑磷、水胺硫磷、氧乐果、甲胺磷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6E740F" w:rsidRDefault="00AA08C9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11.</w:t>
      </w:r>
      <w:r>
        <w:rPr>
          <w:rFonts w:ascii="仿宋_GB2312" w:eastAsia="仿宋_GB2312" w:hAnsi="Calibri" w:cs="仿宋_GB2312" w:hint="eastAsia"/>
          <w:sz w:val="32"/>
          <w:szCs w:val="32"/>
        </w:rPr>
        <w:t>其他禽副产品检</w:t>
      </w:r>
      <w:r>
        <w:rPr>
          <w:rFonts w:ascii="仿宋_GB2312" w:eastAsia="仿宋_GB2312" w:hAnsi="Calibri" w:cs="仿宋_GB2312" w:hint="eastAsia"/>
          <w:sz w:val="32"/>
          <w:szCs w:val="32"/>
        </w:rPr>
        <w:t>验项目包括：铬（以</w:t>
      </w:r>
      <w:r>
        <w:rPr>
          <w:rFonts w:ascii="仿宋_GB2312" w:eastAsia="仿宋_GB2312" w:hAnsi="Calibri" w:cs="仿宋_GB2312" w:hint="eastAsia"/>
          <w:sz w:val="32"/>
          <w:szCs w:val="32"/>
        </w:rPr>
        <w:t>Cr</w:t>
      </w:r>
      <w:r>
        <w:rPr>
          <w:rFonts w:ascii="仿宋_GB2312" w:eastAsia="仿宋_GB2312" w:hAnsi="Calibri" w:cs="仿宋_GB2312" w:hint="eastAsia"/>
          <w:sz w:val="32"/>
          <w:szCs w:val="32"/>
        </w:rPr>
        <w:t>计）、呋喃唑酮代谢物、呋喃它酮代谢物、呋喃西林代谢物、呋喃妥因代谢物、氯霉素、氟苯尼考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限肝，肾检测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、洛美沙星、培氟沙星、氧氟沙星、诺氟沙星、五氯酚酸钠（以五氯酚计）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6E740F" w:rsidRDefault="00AA08C9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12.</w:t>
      </w:r>
      <w:r>
        <w:rPr>
          <w:rFonts w:ascii="仿宋_GB2312" w:eastAsia="仿宋_GB2312" w:hAnsi="Calibri" w:cs="仿宋_GB2312" w:hint="eastAsia"/>
          <w:sz w:val="32"/>
          <w:szCs w:val="32"/>
        </w:rPr>
        <w:t>芹菜检</w:t>
      </w:r>
      <w:r>
        <w:rPr>
          <w:rFonts w:ascii="仿宋_GB2312" w:eastAsia="仿宋_GB2312" w:hAnsi="Calibri" w:cs="仿宋_GB2312" w:hint="eastAsia"/>
          <w:sz w:val="32"/>
          <w:szCs w:val="32"/>
        </w:rPr>
        <w:t>验项目包括：铅（以</w:t>
      </w:r>
      <w:r>
        <w:rPr>
          <w:rFonts w:ascii="仿宋_GB2312" w:eastAsia="仿宋_GB2312" w:hAnsi="Calibri" w:cs="仿宋_GB2312" w:hint="eastAsia"/>
          <w:sz w:val="32"/>
          <w:szCs w:val="32"/>
        </w:rPr>
        <w:t>Pb</w:t>
      </w:r>
      <w:r>
        <w:rPr>
          <w:rFonts w:ascii="仿宋_GB2312" w:eastAsia="仿宋_GB2312" w:hAnsi="Calibri" w:cs="仿宋_GB2312" w:hint="eastAsia"/>
          <w:sz w:val="32"/>
          <w:szCs w:val="32"/>
        </w:rPr>
        <w:t>计）、镉（以</w:t>
      </w:r>
      <w:r>
        <w:rPr>
          <w:rFonts w:ascii="仿宋_GB2312" w:eastAsia="仿宋_GB2312" w:hAnsi="Calibri" w:cs="仿宋_GB2312" w:hint="eastAsia"/>
          <w:sz w:val="32"/>
          <w:szCs w:val="32"/>
        </w:rPr>
        <w:t>Cd</w:t>
      </w:r>
      <w:r>
        <w:rPr>
          <w:rFonts w:ascii="仿宋_GB2312" w:eastAsia="仿宋_GB2312" w:hAnsi="Calibri" w:cs="仿宋_GB2312" w:hint="eastAsia"/>
          <w:sz w:val="32"/>
          <w:szCs w:val="32"/>
        </w:rPr>
        <w:t>计）、阿维菌素、百菌清、倍硫磷、毒死蜱、氟虫腈、甲拌磷、克</w:t>
      </w: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百威、乐果、硫线磷、氯氟氰菊酯和高效氯氟氰菊酯、氯氰菊酯和高效氯氰菊酯、灭多威、杀扑磷、水胺硫磷、辛硫磷、氧乐果、肟菌酯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6E740F" w:rsidRDefault="00AA08C9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13.</w:t>
      </w:r>
      <w:r>
        <w:rPr>
          <w:rFonts w:ascii="仿宋_GB2312" w:eastAsia="仿宋_GB2312" w:hAnsi="Calibri" w:cs="仿宋_GB2312" w:hint="eastAsia"/>
          <w:sz w:val="32"/>
          <w:szCs w:val="32"/>
        </w:rPr>
        <w:t>山药</w:t>
      </w:r>
      <w:r>
        <w:rPr>
          <w:rFonts w:ascii="仿宋_GB2312" w:eastAsia="仿宋_GB2312" w:hAnsi="Calibri" w:cs="仿宋_GB2312" w:hint="eastAsia"/>
          <w:sz w:val="32"/>
          <w:szCs w:val="32"/>
        </w:rPr>
        <w:t>验项目包括：铅（以</w:t>
      </w:r>
      <w:r>
        <w:rPr>
          <w:rFonts w:ascii="仿宋_GB2312" w:eastAsia="仿宋_GB2312" w:hAnsi="Calibri" w:cs="仿宋_GB2312" w:hint="eastAsia"/>
          <w:sz w:val="32"/>
          <w:szCs w:val="32"/>
        </w:rPr>
        <w:t>Pb</w:t>
      </w:r>
      <w:r>
        <w:rPr>
          <w:rFonts w:ascii="仿宋_GB2312" w:eastAsia="仿宋_GB2312" w:hAnsi="Calibri" w:cs="仿宋_GB2312" w:hint="eastAsia"/>
          <w:sz w:val="32"/>
          <w:szCs w:val="32"/>
        </w:rPr>
        <w:t>计）、镉（以</w:t>
      </w:r>
      <w:r>
        <w:rPr>
          <w:rFonts w:ascii="仿宋_GB2312" w:eastAsia="仿宋_GB2312" w:hAnsi="Calibri" w:cs="仿宋_GB2312" w:hint="eastAsia"/>
          <w:sz w:val="32"/>
          <w:szCs w:val="32"/>
        </w:rPr>
        <w:t>Cd</w:t>
      </w:r>
      <w:r>
        <w:rPr>
          <w:rFonts w:ascii="仿宋_GB2312" w:eastAsia="仿宋_GB2312" w:hAnsi="Calibri" w:cs="仿宋_GB2312" w:hint="eastAsia"/>
          <w:sz w:val="32"/>
          <w:szCs w:val="32"/>
        </w:rPr>
        <w:t>计）、倍硫磷、敌百虫、对硫磷、氟虫腈、氟氰戊菊酯、甲胺磷、甲拌磷、甲基对硫磷、甲基硫环磷、甲基异柳磷、甲萘威、久效磷、克百威、乐果、联苯菊酯、硫环磷</w:t>
      </w:r>
      <w:r>
        <w:rPr>
          <w:rFonts w:ascii="仿宋_GB2312" w:eastAsia="仿宋_GB2312" w:hAnsi="Calibri" w:cs="仿宋_GB2312" w:hint="eastAsia"/>
          <w:sz w:val="32"/>
          <w:szCs w:val="32"/>
        </w:rPr>
        <w:t>、硫线磷、氯氟氰菊酯和高效氯氟氰菊酯、氯菊酯、氯唑磷、马拉硫磷、灭多威、灭线磷、内吸磷、氰戊菊酯和</w:t>
      </w:r>
      <w:r>
        <w:rPr>
          <w:rFonts w:ascii="仿宋_GB2312" w:eastAsia="仿宋_GB2312" w:hAnsi="Calibri" w:cs="仿宋_GB2312" w:hint="eastAsia"/>
          <w:sz w:val="32"/>
          <w:szCs w:val="32"/>
        </w:rPr>
        <w:t>S-</w:t>
      </w:r>
      <w:r>
        <w:rPr>
          <w:rFonts w:ascii="仿宋_GB2312" w:eastAsia="仿宋_GB2312" w:hAnsi="Calibri" w:cs="仿宋_GB2312" w:hint="eastAsia"/>
          <w:sz w:val="32"/>
          <w:szCs w:val="32"/>
        </w:rPr>
        <w:t>氰戊菊酯、杀螟硫磷、杀扑磷、水胺硫磷、涕灭威、辛硫磷、氧乐果、乙酰甲胺磷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6E740F" w:rsidRDefault="00AA08C9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14.</w:t>
      </w:r>
      <w:r>
        <w:rPr>
          <w:rFonts w:ascii="仿宋_GB2312" w:eastAsia="仿宋_GB2312" w:hAnsi="Calibri" w:cs="仿宋_GB2312" w:hint="eastAsia"/>
          <w:sz w:val="32"/>
          <w:szCs w:val="32"/>
        </w:rPr>
        <w:t>鲜食用菌</w:t>
      </w:r>
      <w:r>
        <w:rPr>
          <w:rFonts w:ascii="仿宋_GB2312" w:eastAsia="仿宋_GB2312" w:hAnsi="Calibri" w:cs="仿宋_GB2312" w:hint="eastAsia"/>
          <w:sz w:val="32"/>
          <w:szCs w:val="32"/>
        </w:rPr>
        <w:t>验项目包括：铅（以</w:t>
      </w:r>
      <w:r>
        <w:rPr>
          <w:rFonts w:ascii="仿宋_GB2312" w:eastAsia="仿宋_GB2312" w:hAnsi="Calibri" w:cs="仿宋_GB2312" w:hint="eastAsia"/>
          <w:sz w:val="32"/>
          <w:szCs w:val="32"/>
        </w:rPr>
        <w:t>Pb</w:t>
      </w:r>
      <w:r>
        <w:rPr>
          <w:rFonts w:ascii="仿宋_GB2312" w:eastAsia="仿宋_GB2312" w:hAnsi="Calibri" w:cs="仿宋_GB2312" w:hint="eastAsia"/>
          <w:sz w:val="32"/>
          <w:szCs w:val="32"/>
        </w:rPr>
        <w:t>计）（松茸除外）、镉（以</w:t>
      </w:r>
      <w:r>
        <w:rPr>
          <w:rFonts w:ascii="仿宋_GB2312" w:eastAsia="仿宋_GB2312" w:hAnsi="Calibri" w:cs="仿宋_GB2312" w:hint="eastAsia"/>
          <w:sz w:val="32"/>
          <w:szCs w:val="32"/>
        </w:rPr>
        <w:t>Cd</w:t>
      </w:r>
      <w:r>
        <w:rPr>
          <w:rFonts w:ascii="仿宋_GB2312" w:eastAsia="仿宋_GB2312" w:hAnsi="Calibri" w:cs="仿宋_GB2312" w:hint="eastAsia"/>
          <w:sz w:val="32"/>
          <w:szCs w:val="32"/>
        </w:rPr>
        <w:t>计）（松茸和姬松茸除外）、总砷（以</w:t>
      </w:r>
      <w:r>
        <w:rPr>
          <w:rFonts w:ascii="仿宋_GB2312" w:eastAsia="仿宋_GB2312" w:hAnsi="Calibri" w:cs="仿宋_GB2312" w:hint="eastAsia"/>
          <w:sz w:val="32"/>
          <w:szCs w:val="32"/>
        </w:rPr>
        <w:t>As</w:t>
      </w:r>
      <w:r>
        <w:rPr>
          <w:rFonts w:ascii="仿宋_GB2312" w:eastAsia="仿宋_GB2312" w:hAnsi="Calibri" w:cs="仿宋_GB2312" w:hint="eastAsia"/>
          <w:sz w:val="32"/>
          <w:szCs w:val="32"/>
        </w:rPr>
        <w:t>计）、总汞（以</w:t>
      </w:r>
      <w:r>
        <w:rPr>
          <w:rFonts w:ascii="仿宋_GB2312" w:eastAsia="仿宋_GB2312" w:hAnsi="Calibri" w:cs="仿宋_GB2312" w:hint="eastAsia"/>
          <w:sz w:val="32"/>
          <w:szCs w:val="32"/>
        </w:rPr>
        <w:t>Hg</w:t>
      </w:r>
      <w:r>
        <w:rPr>
          <w:rFonts w:ascii="仿宋_GB2312" w:eastAsia="仿宋_GB2312" w:hAnsi="Calibri" w:cs="仿宋_GB2312" w:hint="eastAsia"/>
          <w:sz w:val="32"/>
          <w:szCs w:val="32"/>
        </w:rPr>
        <w:t>计）、氯氟氰菊酯和高效氯氟氰菊酯（蘑菇类（鲜）检测）、氯氰菊酯和高效氯氰菊酯（蘑菇类（鲜）检测）、氟氯氰菊酯和高效氟氯氰菊酯（蘑菇类（鲜）检测）、二氧化硫残留量（香菇除外）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6E740F" w:rsidRDefault="00AA08C9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15.</w:t>
      </w:r>
      <w:r>
        <w:rPr>
          <w:rFonts w:ascii="仿宋_GB2312" w:eastAsia="仿宋_GB2312" w:hAnsi="Calibri" w:cs="仿宋_GB2312" w:hint="eastAsia"/>
          <w:sz w:val="32"/>
          <w:szCs w:val="32"/>
        </w:rPr>
        <w:t>鸭肉</w:t>
      </w:r>
      <w:r>
        <w:rPr>
          <w:rFonts w:ascii="仿宋_GB2312" w:eastAsia="仿宋_GB2312" w:hAnsi="Calibri" w:cs="仿宋_GB2312" w:hint="eastAsia"/>
          <w:sz w:val="32"/>
          <w:szCs w:val="32"/>
        </w:rPr>
        <w:t>验项目包括：挥发性盐基氮、呋</w:t>
      </w:r>
      <w:r>
        <w:rPr>
          <w:rFonts w:ascii="仿宋_GB2312" w:eastAsia="仿宋_GB2312" w:hAnsi="Calibri" w:cs="仿宋_GB2312" w:hint="eastAsia"/>
          <w:sz w:val="32"/>
          <w:szCs w:val="32"/>
        </w:rPr>
        <w:t>喃唑酮代谢物、呋喃它酮代谢物、呋喃西林代谢物、呋喃妥因代谢物、氯霉素、氟苯尼考、多西环素（强力霉素）、土霉素、金霉素、四环素、恩诺沙星（以恩诺沙星与环丙沙星之和计）、洛美沙星、培氟沙星、氧氟沙星、诺氟沙星、磺胺类（总量）、五氯酚酸钠（以五氯酚计）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6E740F" w:rsidRDefault="00AA08C9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16.</w:t>
      </w:r>
      <w:r>
        <w:rPr>
          <w:rFonts w:ascii="仿宋_GB2312" w:eastAsia="仿宋_GB2312" w:hAnsi="Calibri" w:cs="仿宋_GB2312" w:hint="eastAsia"/>
          <w:sz w:val="32"/>
          <w:szCs w:val="32"/>
        </w:rPr>
        <w:t>羊肉</w:t>
      </w:r>
      <w:r>
        <w:rPr>
          <w:rFonts w:ascii="仿宋_GB2312" w:eastAsia="仿宋_GB2312" w:hAnsi="Calibri" w:cs="仿宋_GB2312" w:hint="eastAsia"/>
          <w:sz w:val="32"/>
          <w:szCs w:val="32"/>
        </w:rPr>
        <w:t>验项目包括：挥发性盐基氮、克伦特罗、莱克多巴胺、沙丁胺醇、特布他林、呋喃唑酮代谢物、呋喃它酮代谢物、呋喃西林代谢物、呋喃妥因代谢物、氯霉素、氟苯尼考、土霉素、恩诺沙星（以恩诺沙星与环丙沙星之和计）、洛美沙星、培氟沙星、氧氟沙星、诺氟沙星、磺胺类（总量）</w:t>
      </w:r>
      <w:r>
        <w:rPr>
          <w:rFonts w:ascii="仿宋_GB2312" w:eastAsia="仿宋_GB2312" w:hAnsi="Calibri" w:cs="仿宋_GB2312" w:hint="eastAsia"/>
          <w:sz w:val="32"/>
          <w:szCs w:val="32"/>
        </w:rPr>
        <w:t>、五氯酚酸钠（以五氯酚计）、铅（以</w:t>
      </w:r>
      <w:r>
        <w:rPr>
          <w:rFonts w:ascii="仿宋_GB2312" w:eastAsia="仿宋_GB2312" w:hAnsi="Calibri" w:cs="仿宋_GB2312" w:hint="eastAsia"/>
          <w:sz w:val="32"/>
          <w:szCs w:val="32"/>
        </w:rPr>
        <w:t>Pb</w:t>
      </w:r>
      <w:r>
        <w:rPr>
          <w:rFonts w:ascii="仿宋_GB2312" w:eastAsia="仿宋_GB2312" w:hAnsi="Calibri" w:cs="仿宋_GB2312" w:hint="eastAsia"/>
          <w:sz w:val="32"/>
          <w:szCs w:val="32"/>
        </w:rPr>
        <w:t>计）、达氟沙星、氟甲喹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6E740F" w:rsidRDefault="00AA08C9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17.</w:t>
      </w:r>
      <w:r>
        <w:rPr>
          <w:rFonts w:ascii="仿宋_GB2312" w:eastAsia="仿宋_GB2312" w:hAnsi="Calibri" w:cs="仿宋_GB2312" w:hint="eastAsia"/>
          <w:sz w:val="32"/>
          <w:szCs w:val="32"/>
        </w:rPr>
        <w:t>油麦菜</w:t>
      </w:r>
      <w:r>
        <w:rPr>
          <w:rFonts w:ascii="仿宋_GB2312" w:eastAsia="仿宋_GB2312" w:hAnsi="Calibri" w:cs="仿宋_GB2312" w:hint="eastAsia"/>
          <w:sz w:val="32"/>
          <w:szCs w:val="32"/>
        </w:rPr>
        <w:t>验项目包括：铅（以</w:t>
      </w:r>
      <w:r>
        <w:rPr>
          <w:rFonts w:ascii="仿宋_GB2312" w:eastAsia="仿宋_GB2312" w:hAnsi="Calibri" w:cs="仿宋_GB2312" w:hint="eastAsia"/>
          <w:sz w:val="32"/>
          <w:szCs w:val="32"/>
        </w:rPr>
        <w:t>Pb</w:t>
      </w:r>
      <w:r>
        <w:rPr>
          <w:rFonts w:ascii="仿宋_GB2312" w:eastAsia="仿宋_GB2312" w:hAnsi="Calibri" w:cs="仿宋_GB2312" w:hint="eastAsia"/>
          <w:sz w:val="32"/>
          <w:szCs w:val="32"/>
        </w:rPr>
        <w:t>计）、镉（以</w:t>
      </w:r>
      <w:r>
        <w:rPr>
          <w:rFonts w:ascii="仿宋_GB2312" w:eastAsia="仿宋_GB2312" w:hAnsi="Calibri" w:cs="仿宋_GB2312" w:hint="eastAsia"/>
          <w:sz w:val="32"/>
          <w:szCs w:val="32"/>
        </w:rPr>
        <w:t>Cd</w:t>
      </w:r>
      <w:r>
        <w:rPr>
          <w:rFonts w:ascii="仿宋_GB2312" w:eastAsia="仿宋_GB2312" w:hAnsi="Calibri" w:cs="仿宋_GB2312" w:hint="eastAsia"/>
          <w:sz w:val="32"/>
          <w:szCs w:val="32"/>
        </w:rPr>
        <w:t>计）、倍硫磷、虫酰肼、敌百虫、对硫磷、氟虫腈、甲胺磷、甲拌磷、甲基对硫磷、甲基硫环磷、甲基异柳磷、甲萘威、久效磷、克百威、硫环磷、硫线磷、氯菊酯、氯唑磷、灭多威、灭线磷、内吸磷、杀螟硫磷、杀扑磷、水胺硫磷、涕灭威、辛硫磷、氧乐果、乙酰甲胺磷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6E740F" w:rsidRDefault="00AA08C9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18.</w:t>
      </w:r>
      <w:r>
        <w:rPr>
          <w:rFonts w:ascii="仿宋_GB2312" w:eastAsia="仿宋_GB2312" w:hAnsi="Calibri" w:cs="仿宋_GB2312" w:hint="eastAsia"/>
          <w:sz w:val="32"/>
          <w:szCs w:val="32"/>
        </w:rPr>
        <w:t>猪肝</w:t>
      </w:r>
      <w:r>
        <w:rPr>
          <w:rFonts w:ascii="仿宋_GB2312" w:eastAsia="仿宋_GB2312" w:hAnsi="Calibri" w:cs="仿宋_GB2312" w:hint="eastAsia"/>
          <w:sz w:val="32"/>
          <w:szCs w:val="32"/>
        </w:rPr>
        <w:t>验项目包括：镉（以</w:t>
      </w:r>
      <w:r>
        <w:rPr>
          <w:rFonts w:ascii="仿宋_GB2312" w:eastAsia="仿宋_GB2312" w:hAnsi="Calibri" w:cs="仿宋_GB2312" w:hint="eastAsia"/>
          <w:sz w:val="32"/>
          <w:szCs w:val="32"/>
        </w:rPr>
        <w:t>Cd</w:t>
      </w:r>
      <w:r>
        <w:rPr>
          <w:rFonts w:ascii="仿宋_GB2312" w:eastAsia="仿宋_GB2312" w:hAnsi="Calibri" w:cs="仿宋_GB2312" w:hint="eastAsia"/>
          <w:sz w:val="32"/>
          <w:szCs w:val="32"/>
        </w:rPr>
        <w:t>计）、总砷（以</w:t>
      </w:r>
      <w:r>
        <w:rPr>
          <w:rFonts w:ascii="仿宋_GB2312" w:eastAsia="仿宋_GB2312" w:hAnsi="Calibri" w:cs="仿宋_GB2312" w:hint="eastAsia"/>
          <w:sz w:val="32"/>
          <w:szCs w:val="32"/>
        </w:rPr>
        <w:t>As</w:t>
      </w:r>
      <w:r>
        <w:rPr>
          <w:rFonts w:ascii="仿宋_GB2312" w:eastAsia="仿宋_GB2312" w:hAnsi="Calibri" w:cs="仿宋_GB2312" w:hint="eastAsia"/>
          <w:sz w:val="32"/>
          <w:szCs w:val="32"/>
        </w:rPr>
        <w:t>计）、克伦特罗、沙丁胺醇、莱克多巴胺、特布他林、呋喃唑酮代谢物、呋喃它酮代谢物、呋喃西林代谢物、氯霉素、</w:t>
      </w:r>
      <w:r>
        <w:rPr>
          <w:rFonts w:ascii="仿宋_GB2312" w:eastAsia="仿宋_GB2312" w:hAnsi="Calibri" w:cs="仿宋_GB2312" w:hint="eastAsia"/>
          <w:sz w:val="32"/>
          <w:szCs w:val="32"/>
        </w:rPr>
        <w:t>氟苯尼考、多西环素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强力霉素）、土霉素、恩诺沙星（以恩诺沙星与环丙沙星之和计）、洛美沙星、培氟沙星、氧氟沙星、诺氟沙星、磺胺类（总量）、五氯酚酸钠（以五氯酚计）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6E740F" w:rsidRDefault="00AA08C9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十</w:t>
      </w:r>
      <w:r>
        <w:rPr>
          <w:rFonts w:ascii="黑体" w:eastAsia="黑体" w:hAnsi="黑体" w:cs="黑体" w:hint="eastAsia"/>
          <w:kern w:val="0"/>
          <w:sz w:val="32"/>
          <w:szCs w:val="32"/>
        </w:rPr>
        <w:t>、</w:t>
      </w:r>
      <w:r>
        <w:rPr>
          <w:rFonts w:ascii="黑体" w:eastAsia="黑体" w:hAnsi="黑体" w:cs="黑体" w:hint="eastAsia"/>
          <w:kern w:val="0"/>
          <w:sz w:val="32"/>
          <w:szCs w:val="32"/>
        </w:rPr>
        <w:t>食用油、油脂及其制品</w:t>
      </w:r>
    </w:p>
    <w:p w:rsidR="006E740F" w:rsidRDefault="00AA08C9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6E740F" w:rsidRDefault="00AA08C9">
      <w:pPr>
        <w:ind w:firstLineChars="200" w:firstLine="640"/>
        <w:rPr>
          <w:rFonts w:ascii="黑体" w:eastAsia="仿宋_GB2312" w:hAnsi="黑体" w:cs="黑体"/>
          <w:kern w:val="0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</w:t>
      </w:r>
      <w:r>
        <w:rPr>
          <w:rFonts w:ascii="仿宋_GB2312" w:eastAsia="仿宋_GB2312" w:hAnsi="Calibri" w:cs="仿宋_GB2312" w:hint="eastAsia"/>
          <w:sz w:val="32"/>
          <w:szCs w:val="32"/>
        </w:rPr>
        <w:t>GB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2762-2017 </w:t>
      </w:r>
      <w:r>
        <w:rPr>
          <w:rFonts w:ascii="仿宋_GB2312" w:eastAsia="仿宋_GB2312" w:hAnsi="Calibri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食品中污</w:t>
      </w: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染物限量》、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GB 2716-2018 </w:t>
      </w:r>
      <w:r>
        <w:rPr>
          <w:rFonts w:ascii="仿宋_GB2312" w:eastAsia="仿宋_GB2312" w:hAnsi="Calibri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植物油》、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GB 2761-2017 </w:t>
      </w:r>
      <w:r>
        <w:rPr>
          <w:rFonts w:ascii="仿宋_GB2312" w:eastAsia="仿宋_GB2312" w:hAnsi="Calibri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食品中真菌毒素限量》、</w:t>
      </w:r>
      <w:r>
        <w:rPr>
          <w:rFonts w:ascii="仿宋_GB2312" w:eastAsia="仿宋_GB2312" w:hAnsi="Calibri" w:cs="仿宋_GB2312" w:hint="eastAsia"/>
          <w:sz w:val="32"/>
          <w:szCs w:val="32"/>
        </w:rPr>
        <w:t>GB 2760-201</w:t>
      </w:r>
      <w:r>
        <w:rPr>
          <w:rFonts w:ascii="仿宋_GB2312" w:eastAsia="仿宋_GB2312" w:hAnsi="Calibri" w:cs="仿宋_GB2312" w:hint="eastAsia"/>
          <w:sz w:val="32"/>
          <w:szCs w:val="32"/>
        </w:rPr>
        <w:t>4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食品添加剂使用标准》、《产品明示标准及质量要求》标准和指标的要求。</w:t>
      </w:r>
    </w:p>
    <w:p w:rsidR="006E740F" w:rsidRDefault="00AA08C9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6E740F" w:rsidRDefault="00AA08C9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</w:t>
      </w:r>
      <w:r>
        <w:rPr>
          <w:rFonts w:ascii="仿宋_GB2312" w:eastAsia="仿宋_GB2312" w:hAnsi="Calibri" w:cs="仿宋_GB2312" w:hint="eastAsia"/>
          <w:sz w:val="32"/>
          <w:szCs w:val="32"/>
        </w:rPr>
        <w:t>玉米油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检验项目包括：酸值</w:t>
      </w:r>
      <w:r>
        <w:rPr>
          <w:rFonts w:ascii="仿宋_GB2312" w:eastAsia="仿宋_GB2312" w:hAnsi="Calibri" w:cs="仿宋_GB2312" w:hint="eastAsia"/>
          <w:sz w:val="32"/>
          <w:szCs w:val="32"/>
        </w:rPr>
        <w:t>/</w:t>
      </w:r>
      <w:r>
        <w:rPr>
          <w:rFonts w:ascii="仿宋_GB2312" w:eastAsia="仿宋_GB2312" w:hAnsi="Calibri" w:cs="仿宋_GB2312" w:hint="eastAsia"/>
          <w:sz w:val="32"/>
          <w:szCs w:val="32"/>
        </w:rPr>
        <w:t>酸价、过氧化值、总砷（以</w:t>
      </w:r>
      <w:r>
        <w:rPr>
          <w:rFonts w:ascii="仿宋_GB2312" w:eastAsia="仿宋_GB2312" w:hAnsi="Calibri" w:cs="仿宋_GB2312" w:hint="eastAsia"/>
          <w:sz w:val="32"/>
          <w:szCs w:val="32"/>
        </w:rPr>
        <w:t>As</w:t>
      </w:r>
      <w:r>
        <w:rPr>
          <w:rFonts w:ascii="仿宋_GB2312" w:eastAsia="仿宋_GB2312" w:hAnsi="Calibri" w:cs="仿宋_GB2312" w:hint="eastAsia"/>
          <w:sz w:val="32"/>
          <w:szCs w:val="32"/>
        </w:rPr>
        <w:t>计）、铅（以</w:t>
      </w:r>
      <w:r>
        <w:rPr>
          <w:rFonts w:ascii="仿宋_GB2312" w:eastAsia="仿宋_GB2312" w:hAnsi="Calibri" w:cs="仿宋_GB2312" w:hint="eastAsia"/>
          <w:sz w:val="32"/>
          <w:szCs w:val="32"/>
        </w:rPr>
        <w:t>Pb</w:t>
      </w:r>
      <w:r>
        <w:rPr>
          <w:rFonts w:ascii="仿宋_GB2312" w:eastAsia="仿宋_GB2312" w:hAnsi="Calibri" w:cs="仿宋_GB2312" w:hint="eastAsia"/>
          <w:sz w:val="32"/>
          <w:szCs w:val="32"/>
        </w:rPr>
        <w:t>计）、黄曲霉毒素</w:t>
      </w:r>
      <w:r>
        <w:rPr>
          <w:rFonts w:ascii="仿宋_GB2312" w:eastAsia="仿宋_GB2312" w:hAnsi="Calibri" w:cs="仿宋_GB2312" w:hint="eastAsia"/>
          <w:sz w:val="32"/>
          <w:szCs w:val="32"/>
        </w:rPr>
        <w:t>B</w:t>
      </w:r>
      <w:r>
        <w:rPr>
          <w:rFonts w:ascii="仿宋_GB2312" w:eastAsia="仿宋_GB2312" w:hAnsi="Calibri" w:cs="仿宋_GB2312" w:hint="eastAsia"/>
          <w:sz w:val="32"/>
          <w:szCs w:val="32"/>
          <w:vertAlign w:val="subscript"/>
        </w:rPr>
        <w:t>1</w:t>
      </w:r>
      <w:r>
        <w:rPr>
          <w:rFonts w:ascii="仿宋_GB2312" w:eastAsia="仿宋_GB2312" w:hAnsi="Calibri" w:cs="仿宋_GB2312" w:hint="eastAsia"/>
          <w:sz w:val="32"/>
          <w:szCs w:val="32"/>
        </w:rPr>
        <w:t>、苯并</w:t>
      </w:r>
      <w:r>
        <w:rPr>
          <w:rFonts w:ascii="仿宋_GB2312" w:eastAsia="仿宋_GB2312" w:hAnsi="Calibri" w:cs="仿宋_GB2312" w:hint="eastAsia"/>
          <w:sz w:val="32"/>
          <w:szCs w:val="32"/>
        </w:rPr>
        <w:t>[a]</w:t>
      </w:r>
      <w:r>
        <w:rPr>
          <w:rFonts w:ascii="仿宋_GB2312" w:eastAsia="仿宋_GB2312" w:hAnsi="Calibri" w:cs="仿宋_GB2312" w:hint="eastAsia"/>
          <w:sz w:val="32"/>
          <w:szCs w:val="32"/>
        </w:rPr>
        <w:t>芘、溶剂残留量、丁基羟基茴香醚（</w:t>
      </w:r>
      <w:r>
        <w:rPr>
          <w:rFonts w:ascii="仿宋_GB2312" w:eastAsia="仿宋_GB2312" w:hAnsi="Calibri" w:cs="仿宋_GB2312" w:hint="eastAsia"/>
          <w:sz w:val="32"/>
          <w:szCs w:val="32"/>
        </w:rPr>
        <w:t>BHA</w:t>
      </w:r>
      <w:r>
        <w:rPr>
          <w:rFonts w:ascii="仿宋_GB2312" w:eastAsia="仿宋_GB2312" w:hAnsi="Calibri" w:cs="仿宋_GB2312" w:hint="eastAsia"/>
          <w:sz w:val="32"/>
          <w:szCs w:val="32"/>
        </w:rPr>
        <w:t>）、二丁基羟基甲苯（</w:t>
      </w:r>
      <w:r>
        <w:rPr>
          <w:rFonts w:ascii="仿宋_GB2312" w:eastAsia="仿宋_GB2312" w:hAnsi="Calibri" w:cs="仿宋_GB2312" w:hint="eastAsia"/>
          <w:sz w:val="32"/>
          <w:szCs w:val="32"/>
        </w:rPr>
        <w:t>BHT</w:t>
      </w:r>
      <w:r>
        <w:rPr>
          <w:rFonts w:ascii="仿宋_GB2312" w:eastAsia="仿宋_GB2312" w:hAnsi="Calibri" w:cs="仿宋_GB2312" w:hint="eastAsia"/>
          <w:sz w:val="32"/>
          <w:szCs w:val="32"/>
        </w:rPr>
        <w:t>）、特丁基对苯二酚（</w:t>
      </w:r>
      <w:r>
        <w:rPr>
          <w:rFonts w:ascii="仿宋_GB2312" w:eastAsia="仿宋_GB2312" w:hAnsi="Calibri" w:cs="仿宋_GB2312" w:hint="eastAsia"/>
          <w:sz w:val="32"/>
          <w:szCs w:val="32"/>
        </w:rPr>
        <w:t>TBHQ</w:t>
      </w:r>
      <w:r>
        <w:rPr>
          <w:rFonts w:ascii="仿宋_GB2312" w:eastAsia="仿宋_GB2312" w:hAnsi="Calibri" w:cs="仿宋_GB2312" w:hint="eastAsia"/>
          <w:sz w:val="32"/>
          <w:szCs w:val="32"/>
        </w:rPr>
        <w:t>）。</w:t>
      </w:r>
    </w:p>
    <w:p w:rsidR="006E740F" w:rsidRDefault="00AA08C9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2.</w:t>
      </w:r>
      <w:r>
        <w:rPr>
          <w:rFonts w:ascii="仿宋_GB2312" w:eastAsia="仿宋_GB2312" w:hAnsi="Calibri" w:cs="仿宋_GB2312" w:hint="eastAsia"/>
          <w:sz w:val="32"/>
          <w:szCs w:val="32"/>
        </w:rPr>
        <w:t>大豆油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检验项目包括：酸值</w:t>
      </w:r>
      <w:r>
        <w:rPr>
          <w:rFonts w:ascii="仿宋_GB2312" w:eastAsia="仿宋_GB2312" w:hAnsi="Calibri" w:cs="仿宋_GB2312" w:hint="eastAsia"/>
          <w:sz w:val="32"/>
          <w:szCs w:val="32"/>
        </w:rPr>
        <w:t>/</w:t>
      </w:r>
      <w:r>
        <w:rPr>
          <w:rFonts w:ascii="仿宋_GB2312" w:eastAsia="仿宋_GB2312" w:hAnsi="Calibri" w:cs="仿宋_GB2312" w:hint="eastAsia"/>
          <w:sz w:val="32"/>
          <w:szCs w:val="32"/>
        </w:rPr>
        <w:t>酸价、过氧化值、总砷（以</w:t>
      </w:r>
      <w:r>
        <w:rPr>
          <w:rFonts w:ascii="仿宋_GB2312" w:eastAsia="仿宋_GB2312" w:hAnsi="Calibri" w:cs="仿宋_GB2312" w:hint="eastAsia"/>
          <w:sz w:val="32"/>
          <w:szCs w:val="32"/>
        </w:rPr>
        <w:t>As</w:t>
      </w:r>
      <w:r>
        <w:rPr>
          <w:rFonts w:ascii="仿宋_GB2312" w:eastAsia="仿宋_GB2312" w:hAnsi="Calibri" w:cs="仿宋_GB2312" w:hint="eastAsia"/>
          <w:sz w:val="32"/>
          <w:szCs w:val="32"/>
        </w:rPr>
        <w:t>计）、铅（以</w:t>
      </w:r>
      <w:r>
        <w:rPr>
          <w:rFonts w:ascii="仿宋_GB2312" w:eastAsia="仿宋_GB2312" w:hAnsi="Calibri" w:cs="仿宋_GB2312" w:hint="eastAsia"/>
          <w:sz w:val="32"/>
          <w:szCs w:val="32"/>
        </w:rPr>
        <w:t>Pb</w:t>
      </w:r>
      <w:r>
        <w:rPr>
          <w:rFonts w:ascii="仿宋_GB2312" w:eastAsia="仿宋_GB2312" w:hAnsi="Calibri" w:cs="仿宋_GB2312" w:hint="eastAsia"/>
          <w:sz w:val="32"/>
          <w:szCs w:val="32"/>
        </w:rPr>
        <w:t>计）、苯并</w:t>
      </w:r>
      <w:r>
        <w:rPr>
          <w:rFonts w:ascii="仿宋_GB2312" w:eastAsia="仿宋_GB2312" w:hAnsi="Calibri" w:cs="仿宋_GB2312" w:hint="eastAsia"/>
          <w:sz w:val="32"/>
          <w:szCs w:val="32"/>
        </w:rPr>
        <w:t>[a]</w:t>
      </w:r>
      <w:r>
        <w:rPr>
          <w:rFonts w:ascii="仿宋_GB2312" w:eastAsia="仿宋_GB2312" w:hAnsi="Calibri" w:cs="仿宋_GB2312" w:hint="eastAsia"/>
          <w:sz w:val="32"/>
          <w:szCs w:val="32"/>
        </w:rPr>
        <w:t>芘、溶剂残留量、丁基羟基茴香醚（</w:t>
      </w:r>
      <w:r>
        <w:rPr>
          <w:rFonts w:ascii="仿宋_GB2312" w:eastAsia="仿宋_GB2312" w:hAnsi="Calibri" w:cs="仿宋_GB2312" w:hint="eastAsia"/>
          <w:sz w:val="32"/>
          <w:szCs w:val="32"/>
        </w:rPr>
        <w:t>BHA</w:t>
      </w:r>
      <w:r>
        <w:rPr>
          <w:rFonts w:ascii="仿宋_GB2312" w:eastAsia="仿宋_GB2312" w:hAnsi="Calibri" w:cs="仿宋_GB2312" w:hint="eastAsia"/>
          <w:sz w:val="32"/>
          <w:szCs w:val="32"/>
        </w:rPr>
        <w:t>）、二丁基羟基甲苯（</w:t>
      </w:r>
      <w:r>
        <w:rPr>
          <w:rFonts w:ascii="仿宋_GB2312" w:eastAsia="仿宋_GB2312" w:hAnsi="Calibri" w:cs="仿宋_GB2312" w:hint="eastAsia"/>
          <w:sz w:val="32"/>
          <w:szCs w:val="32"/>
        </w:rPr>
        <w:t>BHT</w:t>
      </w:r>
      <w:r>
        <w:rPr>
          <w:rFonts w:ascii="仿宋_GB2312" w:eastAsia="仿宋_GB2312" w:hAnsi="Calibri" w:cs="仿宋_GB2312" w:hint="eastAsia"/>
          <w:sz w:val="32"/>
          <w:szCs w:val="32"/>
        </w:rPr>
        <w:t>）、特丁基对苯二酚（</w:t>
      </w:r>
      <w:r>
        <w:rPr>
          <w:rFonts w:ascii="仿宋_GB2312" w:eastAsia="仿宋_GB2312" w:hAnsi="Calibri" w:cs="仿宋_GB2312" w:hint="eastAsia"/>
          <w:sz w:val="32"/>
          <w:szCs w:val="32"/>
        </w:rPr>
        <w:t>TBHQ</w:t>
      </w:r>
      <w:r>
        <w:rPr>
          <w:rFonts w:ascii="仿宋_GB2312" w:eastAsia="仿宋_GB2312" w:hAnsi="Calibri" w:cs="仿宋_GB2312" w:hint="eastAsia"/>
          <w:sz w:val="32"/>
          <w:szCs w:val="32"/>
        </w:rPr>
        <w:t>）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6E740F" w:rsidRDefault="00AA08C9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3.</w:t>
      </w:r>
      <w:r>
        <w:rPr>
          <w:rFonts w:ascii="仿宋_GB2312" w:eastAsia="仿宋_GB2312" w:hAnsi="Calibri" w:cs="仿宋_GB2312" w:hint="eastAsia"/>
          <w:sz w:val="32"/>
          <w:szCs w:val="32"/>
        </w:rPr>
        <w:t>其他食用植物油（半精炼、全精炼）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检验项目包括：酸值</w:t>
      </w:r>
      <w:r>
        <w:rPr>
          <w:rFonts w:ascii="仿宋_GB2312" w:eastAsia="仿宋_GB2312" w:hAnsi="Calibri" w:cs="仿宋_GB2312" w:hint="eastAsia"/>
          <w:sz w:val="32"/>
          <w:szCs w:val="32"/>
        </w:rPr>
        <w:t>/</w:t>
      </w:r>
      <w:r>
        <w:rPr>
          <w:rFonts w:ascii="仿宋_GB2312" w:eastAsia="仿宋_GB2312" w:hAnsi="Calibri" w:cs="仿宋_GB2312" w:hint="eastAsia"/>
          <w:sz w:val="32"/>
          <w:szCs w:val="32"/>
        </w:rPr>
        <w:t>酸价、过氧化值、总砷（以</w:t>
      </w:r>
      <w:r>
        <w:rPr>
          <w:rFonts w:ascii="仿宋_GB2312" w:eastAsia="仿宋_GB2312" w:hAnsi="Calibri" w:cs="仿宋_GB2312" w:hint="eastAsia"/>
          <w:sz w:val="32"/>
          <w:szCs w:val="32"/>
        </w:rPr>
        <w:t>As</w:t>
      </w:r>
      <w:r>
        <w:rPr>
          <w:rFonts w:ascii="仿宋_GB2312" w:eastAsia="仿宋_GB2312" w:hAnsi="Calibri" w:cs="仿宋_GB2312" w:hint="eastAsia"/>
          <w:sz w:val="32"/>
          <w:szCs w:val="32"/>
        </w:rPr>
        <w:t>计）、铅（以</w:t>
      </w:r>
      <w:r>
        <w:rPr>
          <w:rFonts w:ascii="仿宋_GB2312" w:eastAsia="仿宋_GB2312" w:hAnsi="Calibri" w:cs="仿宋_GB2312" w:hint="eastAsia"/>
          <w:sz w:val="32"/>
          <w:szCs w:val="32"/>
        </w:rPr>
        <w:t>Pb</w:t>
      </w:r>
      <w:r>
        <w:rPr>
          <w:rFonts w:ascii="仿宋_GB2312" w:eastAsia="仿宋_GB2312" w:hAnsi="Calibri" w:cs="仿宋_GB2312" w:hint="eastAsia"/>
          <w:sz w:val="32"/>
          <w:szCs w:val="32"/>
        </w:rPr>
        <w:t>计）、黄曲霉毒素</w:t>
      </w:r>
      <w:r>
        <w:rPr>
          <w:rFonts w:ascii="仿宋_GB2312" w:eastAsia="仿宋_GB2312" w:hAnsi="Calibri" w:cs="仿宋_GB2312" w:hint="eastAsia"/>
          <w:sz w:val="32"/>
          <w:szCs w:val="32"/>
        </w:rPr>
        <w:t>B</w:t>
      </w:r>
      <w:r>
        <w:rPr>
          <w:rFonts w:ascii="仿宋_GB2312" w:eastAsia="仿宋_GB2312" w:hAnsi="Calibri" w:cs="仿宋_GB2312" w:hint="eastAsia"/>
          <w:sz w:val="32"/>
          <w:szCs w:val="32"/>
          <w:vertAlign w:val="subscript"/>
        </w:rPr>
        <w:t>1</w:t>
      </w:r>
      <w:r>
        <w:rPr>
          <w:rFonts w:ascii="仿宋_GB2312" w:eastAsia="仿宋_GB2312" w:hAnsi="Calibri" w:cs="仿宋_GB2312" w:hint="eastAsia"/>
          <w:sz w:val="32"/>
          <w:szCs w:val="32"/>
        </w:rPr>
        <w:t>、苯并</w:t>
      </w:r>
      <w:r>
        <w:rPr>
          <w:rFonts w:ascii="仿宋_GB2312" w:eastAsia="仿宋_GB2312" w:hAnsi="Calibri" w:cs="仿宋_GB2312" w:hint="eastAsia"/>
          <w:sz w:val="32"/>
          <w:szCs w:val="32"/>
        </w:rPr>
        <w:t>[a]</w:t>
      </w:r>
      <w:r>
        <w:rPr>
          <w:rFonts w:ascii="仿宋_GB2312" w:eastAsia="仿宋_GB2312" w:hAnsi="Calibri" w:cs="仿宋_GB2312" w:hint="eastAsia"/>
          <w:sz w:val="32"/>
          <w:szCs w:val="32"/>
        </w:rPr>
        <w:t>芘、溶剂残留量、游离棉酚、丁基羟基茴香醚（</w:t>
      </w:r>
      <w:r>
        <w:rPr>
          <w:rFonts w:ascii="仿宋_GB2312" w:eastAsia="仿宋_GB2312" w:hAnsi="Calibri" w:cs="仿宋_GB2312" w:hint="eastAsia"/>
          <w:sz w:val="32"/>
          <w:szCs w:val="32"/>
        </w:rPr>
        <w:t>BHA</w:t>
      </w:r>
      <w:r>
        <w:rPr>
          <w:rFonts w:ascii="仿宋_GB2312" w:eastAsia="仿宋_GB2312" w:hAnsi="Calibri" w:cs="仿宋_GB2312" w:hint="eastAsia"/>
          <w:sz w:val="32"/>
          <w:szCs w:val="32"/>
        </w:rPr>
        <w:t>）、二丁基羟基甲苯（</w:t>
      </w:r>
      <w:r>
        <w:rPr>
          <w:rFonts w:ascii="仿宋_GB2312" w:eastAsia="仿宋_GB2312" w:hAnsi="Calibri" w:cs="仿宋_GB2312" w:hint="eastAsia"/>
          <w:sz w:val="32"/>
          <w:szCs w:val="32"/>
        </w:rPr>
        <w:t>BHT</w:t>
      </w:r>
      <w:r>
        <w:rPr>
          <w:rFonts w:ascii="仿宋_GB2312" w:eastAsia="仿宋_GB2312" w:hAnsi="Calibri" w:cs="仿宋_GB2312" w:hint="eastAsia"/>
          <w:sz w:val="32"/>
          <w:szCs w:val="32"/>
        </w:rPr>
        <w:t>）、特丁基对苯二酚（</w:t>
      </w:r>
      <w:r>
        <w:rPr>
          <w:rFonts w:ascii="仿宋_GB2312" w:eastAsia="仿宋_GB2312" w:hAnsi="Calibri" w:cs="仿宋_GB2312" w:hint="eastAsia"/>
          <w:sz w:val="32"/>
          <w:szCs w:val="32"/>
        </w:rPr>
        <w:t>TBHQ</w:t>
      </w:r>
      <w:r>
        <w:rPr>
          <w:rFonts w:ascii="仿宋_GB2312" w:eastAsia="仿宋_GB2312" w:hAnsi="Calibri" w:cs="仿宋_GB2312" w:hint="eastAsia"/>
          <w:sz w:val="32"/>
          <w:szCs w:val="32"/>
        </w:rPr>
        <w:t>）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6E740F" w:rsidRDefault="00AA08C9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十一</w:t>
      </w:r>
      <w:r>
        <w:rPr>
          <w:rFonts w:ascii="黑体" w:eastAsia="黑体" w:hAnsi="黑体" w:cs="黑体" w:hint="eastAsia"/>
          <w:kern w:val="0"/>
          <w:sz w:val="32"/>
          <w:szCs w:val="32"/>
        </w:rPr>
        <w:t>、</w:t>
      </w:r>
      <w:r>
        <w:rPr>
          <w:rFonts w:ascii="黑体" w:eastAsia="黑体" w:hAnsi="黑体" w:cs="黑体" w:hint="eastAsia"/>
          <w:kern w:val="0"/>
          <w:sz w:val="32"/>
          <w:szCs w:val="32"/>
        </w:rPr>
        <w:t>蔬菜制品</w:t>
      </w:r>
    </w:p>
    <w:p w:rsidR="006E740F" w:rsidRDefault="00AA08C9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6E740F" w:rsidRDefault="00AA08C9">
      <w:pPr>
        <w:ind w:firstLineChars="200" w:firstLine="640"/>
        <w:rPr>
          <w:rFonts w:ascii="黑体" w:eastAsia="仿宋_GB2312" w:hAnsi="黑体" w:cs="黑体"/>
          <w:kern w:val="0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</w:t>
      </w:r>
      <w:r>
        <w:rPr>
          <w:rFonts w:ascii="仿宋_GB2312" w:eastAsia="仿宋_GB2312" w:hAnsi="Calibri" w:cs="仿宋_GB2312" w:hint="eastAsia"/>
          <w:sz w:val="32"/>
          <w:szCs w:val="32"/>
        </w:rPr>
        <w:t>GB 2714-2015</w:t>
      </w:r>
      <w:r>
        <w:rPr>
          <w:rFonts w:ascii="仿宋_GB2312" w:eastAsia="仿宋_GB2312" w:hAnsi="Calibri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酱腌菜》、</w:t>
      </w:r>
      <w:r>
        <w:rPr>
          <w:rFonts w:ascii="仿宋_GB2312" w:eastAsia="仿宋_GB2312" w:hAnsi="Calibri" w:cs="仿宋_GB2312" w:hint="eastAsia"/>
          <w:sz w:val="32"/>
          <w:szCs w:val="32"/>
        </w:rPr>
        <w:t>GB 2760-2014</w:t>
      </w:r>
      <w:r>
        <w:rPr>
          <w:rFonts w:ascii="仿宋_GB2312" w:eastAsia="仿宋_GB2312" w:hAnsi="Calibri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食品添加剂使用标准》、</w:t>
      </w: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GB 2762-2012</w:t>
      </w:r>
      <w:r>
        <w:rPr>
          <w:rFonts w:ascii="仿宋_GB2312" w:eastAsia="仿宋_GB2312" w:hAnsi="Calibri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食品中污染物限量》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>
        <w:rPr>
          <w:rFonts w:ascii="仿宋_GB2312" w:eastAsia="仿宋_GB2312" w:hAnsi="Calibri" w:cs="仿宋_GB2312" w:hint="eastAsia"/>
          <w:sz w:val="32"/>
          <w:szCs w:val="32"/>
        </w:rPr>
        <w:t>GB 2762-2017</w:t>
      </w:r>
      <w:r>
        <w:rPr>
          <w:rFonts w:ascii="仿宋_GB2312" w:eastAsia="仿宋_GB2312" w:hAnsi="Calibri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食品</w:t>
      </w:r>
      <w:r>
        <w:rPr>
          <w:rFonts w:ascii="仿宋_GB2312" w:eastAsia="仿宋_GB2312" w:hAnsi="Calibri" w:cs="仿宋_GB2312" w:hint="eastAsia"/>
          <w:sz w:val="32"/>
          <w:szCs w:val="32"/>
        </w:rPr>
        <w:t>中污染物限量》、</w:t>
      </w:r>
      <w:r>
        <w:rPr>
          <w:rFonts w:ascii="仿宋_GB2312" w:eastAsia="仿宋_GB2312" w:hAnsi="Calibri" w:cs="仿宋_GB2312" w:hint="eastAsia"/>
          <w:sz w:val="32"/>
          <w:szCs w:val="32"/>
        </w:rPr>
        <w:t>GB 29921-2013</w:t>
      </w:r>
      <w:r>
        <w:rPr>
          <w:rFonts w:ascii="仿宋_GB2312" w:eastAsia="仿宋_GB2312" w:hAnsi="Calibri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食品中致病菌限量》、整顿办函</w:t>
      </w:r>
      <w:r>
        <w:rPr>
          <w:rFonts w:ascii="仿宋_GB2312" w:eastAsia="仿宋_GB2312" w:hAnsi="Calibri" w:cs="仿宋_GB2312" w:hint="eastAsia"/>
          <w:sz w:val="32"/>
          <w:szCs w:val="32"/>
        </w:rPr>
        <w:t>[2011]1</w:t>
      </w:r>
      <w:r>
        <w:rPr>
          <w:rFonts w:ascii="仿宋_GB2312" w:eastAsia="仿宋_GB2312" w:hAnsi="Calibri" w:cs="仿宋_GB2312" w:hint="eastAsia"/>
          <w:sz w:val="32"/>
          <w:szCs w:val="32"/>
        </w:rPr>
        <w:t>号《食品中可能违法添加的非食用物质和易滥用的食品添加剂品种名单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第五批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》标准和指标的要求。</w:t>
      </w:r>
    </w:p>
    <w:p w:rsidR="006E740F" w:rsidRDefault="00AA08C9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6E740F" w:rsidRDefault="00AA08C9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</w:t>
      </w:r>
      <w:r>
        <w:rPr>
          <w:rFonts w:ascii="仿宋_GB2312" w:eastAsia="仿宋_GB2312" w:hAnsi="Calibri" w:cs="仿宋_GB2312" w:hint="eastAsia"/>
          <w:sz w:val="32"/>
          <w:szCs w:val="32"/>
        </w:rPr>
        <w:t>酱腌菜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检验项目包括：铅（以</w:t>
      </w:r>
      <w:r>
        <w:rPr>
          <w:rFonts w:ascii="仿宋_GB2312" w:eastAsia="仿宋_GB2312" w:hAnsi="Calibri" w:cs="仿宋_GB2312" w:hint="eastAsia"/>
          <w:sz w:val="32"/>
          <w:szCs w:val="32"/>
        </w:rPr>
        <w:t>Pb</w:t>
      </w:r>
      <w:r>
        <w:rPr>
          <w:rFonts w:ascii="仿宋_GB2312" w:eastAsia="仿宋_GB2312" w:hAnsi="Calibri" w:cs="仿宋_GB2312" w:hint="eastAsia"/>
          <w:sz w:val="32"/>
          <w:szCs w:val="32"/>
        </w:rPr>
        <w:t>计）、亚硝酸盐（以</w:t>
      </w:r>
      <w:r>
        <w:rPr>
          <w:rFonts w:ascii="仿宋_GB2312" w:eastAsia="仿宋_GB2312" w:hAnsi="Calibri" w:cs="仿宋_GB2312" w:hint="eastAsia"/>
          <w:sz w:val="32"/>
          <w:szCs w:val="32"/>
        </w:rPr>
        <w:t>NaNO</w:t>
      </w:r>
      <w:r>
        <w:rPr>
          <w:rFonts w:ascii="仿宋_GB2312" w:eastAsia="仿宋_GB2312" w:hAnsi="Calibri" w:cs="仿宋_GB2312" w:hint="eastAsia"/>
          <w:sz w:val="32"/>
          <w:szCs w:val="32"/>
          <w:vertAlign w:val="subscript"/>
        </w:rPr>
        <w:t>2</w:t>
      </w:r>
      <w:r>
        <w:rPr>
          <w:rFonts w:ascii="仿宋_GB2312" w:eastAsia="仿宋_GB2312" w:hAnsi="Calibri" w:cs="仿宋_GB2312" w:hint="eastAsia"/>
          <w:sz w:val="32"/>
          <w:szCs w:val="32"/>
        </w:rPr>
        <w:t>计）、苯甲酸及其钠盐（以苯甲酸计）、山梨酸及其钾盐（以山梨酸计）、脱氢乙酸及其钠盐（以脱氢乙酸计）、糖精钠（以糖精计）、三氯蔗糖、甜蜜素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以环己基氨基磺酸计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、纽甜、阿斯巴甜、二氧化硫残留量、苏丹红Ⅰ、苏丹红Ⅱ、苏丹红Ⅲ、苏丹红Ⅳ、大肠菌群、沙门氏菌、金黄色葡萄球菌、防腐剂混合使用时各自用量占其最大使用量比例之和。</w:t>
      </w:r>
    </w:p>
    <w:p w:rsidR="006E740F" w:rsidRDefault="00AA08C9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2.</w:t>
      </w:r>
      <w:r>
        <w:rPr>
          <w:rFonts w:ascii="仿宋_GB2312" w:eastAsia="仿宋_GB2312" w:hAnsi="Calibri" w:cs="仿宋_GB2312" w:hint="eastAsia"/>
          <w:sz w:val="32"/>
          <w:szCs w:val="32"/>
        </w:rPr>
        <w:t>腌渍食用菌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检验项目包括：铅（以</w:t>
      </w:r>
      <w:r>
        <w:rPr>
          <w:rFonts w:ascii="仿宋_GB2312" w:eastAsia="仿宋_GB2312" w:hAnsi="Calibri" w:cs="仿宋_GB2312" w:hint="eastAsia"/>
          <w:sz w:val="32"/>
          <w:szCs w:val="32"/>
        </w:rPr>
        <w:t>Pb</w:t>
      </w:r>
      <w:r>
        <w:rPr>
          <w:rFonts w:ascii="仿宋_GB2312" w:eastAsia="仿宋_GB2312" w:hAnsi="Calibri" w:cs="仿宋_GB2312" w:hint="eastAsia"/>
          <w:sz w:val="32"/>
          <w:szCs w:val="32"/>
        </w:rPr>
        <w:t>计）、总砷（以</w:t>
      </w:r>
      <w:r>
        <w:rPr>
          <w:rFonts w:ascii="仿宋_GB2312" w:eastAsia="仿宋_GB2312" w:hAnsi="Calibri" w:cs="仿宋_GB2312" w:hint="eastAsia"/>
          <w:sz w:val="32"/>
          <w:szCs w:val="32"/>
        </w:rPr>
        <w:t>As</w:t>
      </w:r>
      <w:r>
        <w:rPr>
          <w:rFonts w:ascii="仿宋_GB2312" w:eastAsia="仿宋_GB2312" w:hAnsi="Calibri" w:cs="仿宋_GB2312" w:hint="eastAsia"/>
          <w:sz w:val="32"/>
          <w:szCs w:val="32"/>
        </w:rPr>
        <w:t>计）、镉（以</w:t>
      </w:r>
      <w:r>
        <w:rPr>
          <w:rFonts w:ascii="仿宋_GB2312" w:eastAsia="仿宋_GB2312" w:hAnsi="Calibri" w:cs="仿宋_GB2312" w:hint="eastAsia"/>
          <w:sz w:val="32"/>
          <w:szCs w:val="32"/>
        </w:rPr>
        <w:t>Cd</w:t>
      </w:r>
      <w:r>
        <w:rPr>
          <w:rFonts w:ascii="仿宋_GB2312" w:eastAsia="仿宋_GB2312" w:hAnsi="Calibri" w:cs="仿宋_GB2312" w:hint="eastAsia"/>
          <w:sz w:val="32"/>
          <w:szCs w:val="32"/>
        </w:rPr>
        <w:t>计）、总汞（以</w:t>
      </w:r>
      <w:r>
        <w:rPr>
          <w:rFonts w:ascii="仿宋_GB2312" w:eastAsia="仿宋_GB2312" w:hAnsi="Calibri" w:cs="仿宋_GB2312" w:hint="eastAsia"/>
          <w:sz w:val="32"/>
          <w:szCs w:val="32"/>
        </w:rPr>
        <w:t>Hg</w:t>
      </w:r>
      <w:r>
        <w:rPr>
          <w:rFonts w:ascii="仿宋_GB2312" w:eastAsia="仿宋_GB2312" w:hAnsi="Calibri" w:cs="仿宋_GB2312" w:hint="eastAsia"/>
          <w:sz w:val="32"/>
          <w:szCs w:val="32"/>
        </w:rPr>
        <w:t>计）、苯甲酸及其钠盐（以苯甲酸计）、山梨酸及其钾盐（以山梨酸计）、脱氢乙酸及其钠盐（以脱氢乙酸计）、二氧</w:t>
      </w:r>
      <w:r>
        <w:rPr>
          <w:rFonts w:ascii="仿宋_GB2312" w:eastAsia="仿宋_GB2312" w:hAnsi="Calibri" w:cs="仿宋_GB2312" w:hint="eastAsia"/>
          <w:sz w:val="32"/>
          <w:szCs w:val="32"/>
        </w:rPr>
        <w:t>化硫残留量、三氯蔗糖、防腐剂混合使用时各自用量占其最大使用量比例之和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6E740F" w:rsidRDefault="00AA08C9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十二</w:t>
      </w:r>
      <w:r>
        <w:rPr>
          <w:rFonts w:ascii="黑体" w:eastAsia="黑体" w:hAnsi="黑体" w:cs="黑体" w:hint="eastAsia"/>
          <w:kern w:val="0"/>
          <w:sz w:val="32"/>
          <w:szCs w:val="32"/>
        </w:rPr>
        <w:t>、</w:t>
      </w:r>
      <w:r>
        <w:rPr>
          <w:rFonts w:ascii="黑体" w:eastAsia="黑体" w:hAnsi="黑体" w:cs="黑体" w:hint="eastAsia"/>
          <w:kern w:val="0"/>
          <w:sz w:val="32"/>
          <w:szCs w:val="32"/>
        </w:rPr>
        <w:t>水果制品</w:t>
      </w:r>
    </w:p>
    <w:p w:rsidR="006E740F" w:rsidRDefault="00AA08C9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6E740F" w:rsidRDefault="00AA08C9">
      <w:pPr>
        <w:ind w:firstLineChars="200" w:firstLine="640"/>
        <w:rPr>
          <w:rFonts w:ascii="黑体" w:eastAsia="仿宋_GB2312" w:hAnsi="黑体" w:cs="黑体"/>
          <w:kern w:val="0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抽检依据</w:t>
      </w:r>
      <w:r>
        <w:rPr>
          <w:rFonts w:ascii="仿宋_GB2312" w:eastAsia="仿宋_GB2312" w:hAnsi="Calibri" w:cs="仿宋_GB2312" w:hint="eastAsia"/>
          <w:sz w:val="32"/>
          <w:szCs w:val="32"/>
        </w:rPr>
        <w:t>GB 14884-2016</w:t>
      </w:r>
      <w:r>
        <w:rPr>
          <w:rFonts w:ascii="仿宋_GB2312" w:eastAsia="仿宋_GB2312" w:hAnsi="Calibri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蜜饯》、</w:t>
      </w:r>
      <w:r>
        <w:rPr>
          <w:rFonts w:ascii="仿宋_GB2312" w:eastAsia="仿宋_GB2312" w:hAnsi="Calibri" w:cs="仿宋_GB2312" w:hint="eastAsia"/>
          <w:sz w:val="32"/>
          <w:szCs w:val="32"/>
        </w:rPr>
        <w:t>GB 2762-2017</w:t>
      </w:r>
      <w:r>
        <w:rPr>
          <w:rFonts w:ascii="仿宋_GB2312" w:eastAsia="仿宋_GB2312" w:hAnsi="Calibri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食品中污染物限量》、</w:t>
      </w:r>
      <w:r>
        <w:rPr>
          <w:rFonts w:ascii="仿宋_GB2312" w:eastAsia="仿宋_GB2312" w:hAnsi="Calibri" w:cs="仿宋_GB2312" w:hint="eastAsia"/>
          <w:sz w:val="32"/>
          <w:szCs w:val="32"/>
        </w:rPr>
        <w:t>GB 2761-2017</w:t>
      </w:r>
      <w:r>
        <w:rPr>
          <w:rFonts w:ascii="仿宋_GB2312" w:eastAsia="仿宋_GB2312" w:hAnsi="Calibri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食品中真菌毒素限量》、</w:t>
      </w:r>
      <w:r>
        <w:rPr>
          <w:rFonts w:ascii="仿宋_GB2312" w:eastAsia="仿宋_GB2312" w:hAnsi="Calibri" w:cs="仿宋_GB2312" w:hint="eastAsia"/>
          <w:sz w:val="32"/>
          <w:szCs w:val="32"/>
        </w:rPr>
        <w:t>GB 2760-2014</w:t>
      </w:r>
      <w:r>
        <w:rPr>
          <w:rFonts w:ascii="仿宋_GB2312" w:eastAsia="仿宋_GB2312" w:hAnsi="Calibri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食品添加剂使用标准》、</w:t>
      </w:r>
      <w:r>
        <w:rPr>
          <w:rFonts w:ascii="仿宋_GB2312" w:eastAsia="仿宋_GB2312" w:hAnsi="Calibri" w:cs="仿宋_GB2312" w:hint="eastAsia"/>
          <w:sz w:val="32"/>
          <w:szCs w:val="32"/>
        </w:rPr>
        <w:t>GB 29921-2013</w:t>
      </w:r>
      <w:r>
        <w:rPr>
          <w:rFonts w:ascii="仿宋_GB2312" w:eastAsia="仿宋_GB2312" w:hAnsi="Calibri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食品中致病菌限量》</w:t>
      </w:r>
      <w:r>
        <w:rPr>
          <w:rFonts w:ascii="仿宋_GB2312" w:eastAsia="仿宋_GB2312" w:hAnsi="Calibri" w:cs="仿宋_GB2312" w:hint="eastAsia"/>
          <w:sz w:val="32"/>
          <w:szCs w:val="32"/>
        </w:rPr>
        <w:t>标准和指标的要求。</w:t>
      </w:r>
    </w:p>
    <w:p w:rsidR="006E740F" w:rsidRDefault="00AA08C9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6E740F" w:rsidRDefault="00AA08C9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蜜饯类、凉果类、果脯类、话化类、果糕类检验项目包括</w:t>
      </w:r>
      <w:r>
        <w:rPr>
          <w:rFonts w:ascii="仿宋_GB2312" w:eastAsia="仿宋_GB2312" w:hAnsi="Calibri" w:cs="仿宋_GB2312" w:hint="eastAsia"/>
          <w:sz w:val="32"/>
          <w:szCs w:val="32"/>
        </w:rPr>
        <w:t>：铅（以</w:t>
      </w:r>
      <w:r>
        <w:rPr>
          <w:rFonts w:ascii="仿宋_GB2312" w:eastAsia="仿宋_GB2312" w:hAnsi="Calibri" w:cs="仿宋_GB2312" w:hint="eastAsia"/>
          <w:sz w:val="32"/>
          <w:szCs w:val="32"/>
        </w:rPr>
        <w:t>Pb</w:t>
      </w:r>
      <w:r>
        <w:rPr>
          <w:rFonts w:ascii="仿宋_GB2312" w:eastAsia="仿宋_GB2312" w:hAnsi="Calibri" w:cs="仿宋_GB2312" w:hint="eastAsia"/>
          <w:sz w:val="32"/>
          <w:szCs w:val="32"/>
        </w:rPr>
        <w:t>计）、展青霉素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二氧化硫残留量、合成着色剂（亮蓝、柠檬黄、日落黄、苋菜红、胭脂红）、相同色泽着色剂混合使用时各自用量占其最大使用量的比例之和、乙二胺四乙酸二钠、菌落总数、大肠菌群、霉菌、沙门氏菌、金黄色葡萄球菌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6E740F" w:rsidRDefault="00AA08C9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十三</w:t>
      </w:r>
      <w:r>
        <w:rPr>
          <w:rFonts w:ascii="黑体" w:eastAsia="黑体" w:hAnsi="黑体" w:cs="黑体" w:hint="eastAsia"/>
          <w:kern w:val="0"/>
          <w:sz w:val="32"/>
          <w:szCs w:val="32"/>
        </w:rPr>
        <w:t>、</w:t>
      </w:r>
      <w:r>
        <w:rPr>
          <w:rFonts w:ascii="黑体" w:eastAsia="黑体" w:hAnsi="黑体" w:cs="黑体" w:hint="eastAsia"/>
          <w:kern w:val="0"/>
          <w:sz w:val="32"/>
          <w:szCs w:val="32"/>
        </w:rPr>
        <w:t>调味品</w:t>
      </w:r>
    </w:p>
    <w:p w:rsidR="006E740F" w:rsidRDefault="00AA08C9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6E740F" w:rsidRDefault="00AA08C9">
      <w:pPr>
        <w:ind w:firstLineChars="200" w:firstLine="640"/>
        <w:rPr>
          <w:rFonts w:ascii="黑体" w:eastAsia="仿宋_GB2312" w:hAnsi="黑体" w:cs="黑体"/>
          <w:kern w:val="0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</w:t>
      </w:r>
      <w:r>
        <w:rPr>
          <w:rFonts w:ascii="仿宋_GB2312" w:eastAsia="仿宋_GB2312" w:hAnsi="Calibri" w:cs="仿宋_GB2312" w:hint="eastAsia"/>
          <w:sz w:val="32"/>
          <w:szCs w:val="32"/>
        </w:rPr>
        <w:t>GB 29921-2013</w:t>
      </w:r>
      <w:r>
        <w:rPr>
          <w:rFonts w:ascii="仿宋_GB2312" w:eastAsia="仿宋_GB2312" w:hAnsi="Calibri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食品中致</w:t>
      </w:r>
      <w:r>
        <w:rPr>
          <w:rFonts w:ascii="仿宋_GB2312" w:eastAsia="仿宋_GB2312" w:hAnsi="Calibri" w:cs="仿宋_GB2312" w:hint="eastAsia"/>
          <w:sz w:val="32"/>
          <w:szCs w:val="32"/>
        </w:rPr>
        <w:t>病菌限量》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>
        <w:rPr>
          <w:rFonts w:ascii="仿宋_GB2312" w:eastAsia="仿宋_GB2312" w:hAnsi="Calibri" w:cs="仿宋_GB2312" w:hint="eastAsia"/>
          <w:sz w:val="32"/>
          <w:szCs w:val="32"/>
        </w:rPr>
        <w:t>GB 2762-2017</w:t>
      </w:r>
      <w:r>
        <w:rPr>
          <w:rFonts w:ascii="仿宋_GB2312" w:eastAsia="仿宋_GB2312" w:hAnsi="Calibri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食品中污染物限量》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>
        <w:rPr>
          <w:rFonts w:ascii="仿宋_GB2312" w:eastAsia="仿宋_GB2312" w:hAnsi="Calibri" w:cs="仿宋_GB2312" w:hint="eastAsia"/>
          <w:sz w:val="32"/>
          <w:szCs w:val="32"/>
        </w:rPr>
        <w:t>GB 2760-2014</w:t>
      </w:r>
      <w:r>
        <w:rPr>
          <w:rFonts w:ascii="仿宋_GB2312" w:eastAsia="仿宋_GB2312" w:hAnsi="Calibri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食品添加</w:t>
      </w: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剂使用标准》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>
        <w:rPr>
          <w:rFonts w:ascii="仿宋_GB2312" w:eastAsia="仿宋_GB2312" w:hAnsi="Calibri" w:cs="仿宋_GB2312" w:hint="eastAsia"/>
          <w:sz w:val="32"/>
          <w:szCs w:val="32"/>
        </w:rPr>
        <w:t>GB 2761-2017</w:t>
      </w:r>
      <w:r>
        <w:rPr>
          <w:rFonts w:ascii="仿宋_GB2312" w:eastAsia="仿宋_GB2312" w:hAnsi="Calibri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食品中真菌毒素限量》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>
        <w:rPr>
          <w:rFonts w:ascii="仿宋_GB2312" w:eastAsia="仿宋_GB2312" w:hAnsi="Calibri" w:cs="仿宋_GB2312" w:hint="eastAsia"/>
          <w:sz w:val="32"/>
          <w:szCs w:val="32"/>
        </w:rPr>
        <w:t>GB 2763-2016</w:t>
      </w:r>
      <w:r>
        <w:rPr>
          <w:rFonts w:ascii="仿宋_GB2312" w:eastAsia="仿宋_GB2312" w:hAnsi="Calibri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食品中农药最大残留限量》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>
        <w:rPr>
          <w:rFonts w:ascii="仿宋_GB2312" w:eastAsia="仿宋_GB2312" w:hAnsi="Calibri" w:cs="仿宋_GB2312" w:hint="eastAsia"/>
          <w:sz w:val="32"/>
          <w:szCs w:val="32"/>
        </w:rPr>
        <w:t>整顿办函〔</w:t>
      </w:r>
      <w:r>
        <w:rPr>
          <w:rFonts w:ascii="仿宋_GB2312" w:eastAsia="仿宋_GB2312" w:hAnsi="Calibri" w:cs="仿宋_GB2312" w:hint="eastAsia"/>
          <w:sz w:val="32"/>
          <w:szCs w:val="32"/>
        </w:rPr>
        <w:t>2011</w:t>
      </w:r>
      <w:r>
        <w:rPr>
          <w:rFonts w:ascii="仿宋_GB2312" w:eastAsia="仿宋_GB2312" w:hAnsi="Calibri" w:cs="仿宋_GB2312" w:hint="eastAsia"/>
          <w:sz w:val="32"/>
          <w:szCs w:val="32"/>
        </w:rPr>
        <w:t>〕</w:t>
      </w:r>
      <w:r>
        <w:rPr>
          <w:rFonts w:ascii="仿宋_GB2312" w:eastAsia="仿宋_GB2312" w:hAnsi="Calibri" w:cs="仿宋_GB2312" w:hint="eastAsia"/>
          <w:sz w:val="32"/>
          <w:szCs w:val="32"/>
        </w:rPr>
        <w:t>1</w:t>
      </w:r>
      <w:r>
        <w:rPr>
          <w:rFonts w:ascii="仿宋_GB2312" w:eastAsia="仿宋_GB2312" w:hAnsi="Calibri" w:cs="仿宋_GB2312" w:hint="eastAsia"/>
          <w:sz w:val="32"/>
          <w:szCs w:val="32"/>
        </w:rPr>
        <w:t>号、食品整治办〔</w:t>
      </w:r>
      <w:r>
        <w:rPr>
          <w:rFonts w:ascii="仿宋_GB2312" w:eastAsia="仿宋_GB2312" w:hAnsi="Calibri" w:cs="仿宋_GB2312" w:hint="eastAsia"/>
          <w:sz w:val="32"/>
          <w:szCs w:val="32"/>
        </w:rPr>
        <w:t>2008</w:t>
      </w:r>
      <w:r>
        <w:rPr>
          <w:rFonts w:ascii="仿宋_GB2312" w:eastAsia="仿宋_GB2312" w:hAnsi="Calibri" w:cs="仿宋_GB2312" w:hint="eastAsia"/>
          <w:sz w:val="32"/>
          <w:szCs w:val="32"/>
        </w:rPr>
        <w:t>〕</w:t>
      </w:r>
      <w:r>
        <w:rPr>
          <w:rFonts w:ascii="仿宋_GB2312" w:eastAsia="仿宋_GB2312" w:hAnsi="Calibri" w:cs="仿宋_GB2312" w:hint="eastAsia"/>
          <w:sz w:val="32"/>
          <w:szCs w:val="32"/>
        </w:rPr>
        <w:t>3</w:t>
      </w:r>
      <w:r>
        <w:rPr>
          <w:rFonts w:ascii="仿宋_GB2312" w:eastAsia="仿宋_GB2312" w:hAnsi="Calibri" w:cs="仿宋_GB2312" w:hint="eastAsia"/>
          <w:sz w:val="32"/>
          <w:szCs w:val="32"/>
        </w:rPr>
        <w:t>号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>
        <w:rPr>
          <w:rFonts w:ascii="仿宋_GB2312" w:eastAsia="仿宋_GB2312" w:hAnsi="Calibri" w:cs="仿宋_GB2312" w:hint="eastAsia"/>
          <w:sz w:val="32"/>
          <w:szCs w:val="32"/>
        </w:rPr>
        <w:t>GB 2718-2014</w:t>
      </w:r>
      <w:r>
        <w:rPr>
          <w:rFonts w:ascii="仿宋_GB2312" w:eastAsia="仿宋_GB2312" w:hAnsi="Calibri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酿造酱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》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>
        <w:rPr>
          <w:rFonts w:ascii="仿宋_GB2312" w:eastAsia="仿宋_GB2312" w:hAnsi="Calibri" w:cs="仿宋_GB2312" w:hint="eastAsia"/>
          <w:sz w:val="32"/>
          <w:szCs w:val="32"/>
        </w:rPr>
        <w:t>GB/T 24399-2009</w:t>
      </w:r>
      <w:r>
        <w:rPr>
          <w:rFonts w:ascii="仿宋_GB2312" w:eastAsia="仿宋_GB2312" w:hAnsi="Calibri" w:cs="仿宋_GB2312" w:hint="eastAsia"/>
          <w:sz w:val="32"/>
          <w:szCs w:val="32"/>
        </w:rPr>
        <w:t>《黄豆酱》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>
        <w:rPr>
          <w:rFonts w:ascii="仿宋_GB2312" w:eastAsia="仿宋_GB2312" w:hAnsi="Calibri" w:cs="仿宋_GB2312" w:hint="eastAsia"/>
          <w:sz w:val="32"/>
          <w:szCs w:val="32"/>
        </w:rPr>
        <w:t>Q/JYD0001S-2016</w:t>
      </w:r>
      <w:r>
        <w:rPr>
          <w:rFonts w:ascii="仿宋_GB2312" w:eastAsia="仿宋_GB2312" w:hAnsi="Calibri" w:cs="仿宋_GB2312" w:hint="eastAsia"/>
          <w:sz w:val="32"/>
          <w:szCs w:val="32"/>
        </w:rPr>
        <w:t>《农家酱》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>
        <w:rPr>
          <w:rFonts w:ascii="仿宋_GB2312" w:eastAsia="仿宋_GB2312" w:hAnsi="Calibri" w:cs="仿宋_GB2312" w:hint="eastAsia"/>
          <w:sz w:val="32"/>
          <w:szCs w:val="32"/>
        </w:rPr>
        <w:t>Q/SRNZ0001S-2016</w:t>
      </w:r>
      <w:r>
        <w:rPr>
          <w:rFonts w:ascii="仿宋_GB2312" w:eastAsia="仿宋_GB2312" w:hAnsi="Calibri" w:cs="仿宋_GB2312" w:hint="eastAsia"/>
          <w:sz w:val="32"/>
          <w:szCs w:val="32"/>
        </w:rPr>
        <w:t>《大豆酱》、食品整治办</w:t>
      </w:r>
      <w:r>
        <w:rPr>
          <w:rFonts w:ascii="仿宋_GB2312" w:eastAsia="仿宋_GB2312" w:hAnsi="Calibri" w:cs="仿宋_GB2312" w:hint="eastAsia"/>
          <w:sz w:val="32"/>
          <w:szCs w:val="32"/>
        </w:rPr>
        <w:t>[2008]3</w:t>
      </w:r>
      <w:r>
        <w:rPr>
          <w:rFonts w:ascii="仿宋_GB2312" w:eastAsia="仿宋_GB2312" w:hAnsi="Calibri" w:cs="仿宋_GB2312" w:hint="eastAsia"/>
          <w:sz w:val="32"/>
          <w:szCs w:val="32"/>
        </w:rPr>
        <w:t>号《食品中可能违法添加的非食用物质和易滥用的食品添加剂品种名单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第一批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》、</w:t>
      </w:r>
      <w:r>
        <w:rPr>
          <w:rFonts w:ascii="仿宋_GB2312" w:eastAsia="仿宋_GB2312" w:hAnsi="Calibri" w:cs="仿宋_GB2312" w:hint="eastAsia"/>
          <w:sz w:val="32"/>
          <w:szCs w:val="32"/>
        </w:rPr>
        <w:t>GB 2717-2003</w:t>
      </w:r>
      <w:r>
        <w:rPr>
          <w:rFonts w:ascii="仿宋_GB2312" w:eastAsia="仿宋_GB2312" w:hAnsi="Calibri" w:cs="仿宋_GB2312" w:hint="eastAsia"/>
          <w:sz w:val="32"/>
          <w:szCs w:val="32"/>
        </w:rPr>
        <w:t>《酱油卫生标准》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>
        <w:rPr>
          <w:rFonts w:ascii="仿宋_GB2312" w:eastAsia="仿宋_GB2312" w:hAnsi="Calibri" w:cs="仿宋_GB2312" w:hint="eastAsia"/>
          <w:sz w:val="32"/>
          <w:szCs w:val="32"/>
        </w:rPr>
        <w:t>GB/T 18186-2000</w:t>
      </w:r>
      <w:r>
        <w:rPr>
          <w:rFonts w:ascii="仿宋_GB2312" w:eastAsia="仿宋_GB2312" w:hAnsi="Calibri" w:cs="仿宋_GB2312" w:hint="eastAsia"/>
          <w:sz w:val="32"/>
          <w:szCs w:val="32"/>
        </w:rPr>
        <w:t>《酿造酱油》、</w:t>
      </w:r>
      <w:r>
        <w:rPr>
          <w:rFonts w:ascii="仿宋_GB2312" w:eastAsia="仿宋_GB2312" w:hAnsi="Calibri" w:cs="仿宋_GB2312" w:hint="eastAsia"/>
          <w:sz w:val="32"/>
          <w:szCs w:val="32"/>
        </w:rPr>
        <w:t>GB 2719-2003</w:t>
      </w:r>
      <w:r>
        <w:rPr>
          <w:rFonts w:ascii="仿宋_GB2312" w:eastAsia="仿宋_GB2312" w:hAnsi="Calibri" w:cs="仿宋_GB2312" w:hint="eastAsia"/>
          <w:sz w:val="32"/>
          <w:szCs w:val="32"/>
        </w:rPr>
        <w:t>《食醋卫生标准》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>
        <w:rPr>
          <w:rFonts w:ascii="仿宋_GB2312" w:eastAsia="仿宋_GB2312" w:hAnsi="Calibri" w:cs="仿宋_GB2312" w:hint="eastAsia"/>
          <w:sz w:val="32"/>
          <w:szCs w:val="32"/>
        </w:rPr>
        <w:t>GB/T 18187-2000</w:t>
      </w:r>
      <w:r>
        <w:rPr>
          <w:rFonts w:ascii="仿宋_GB2312" w:eastAsia="仿宋_GB2312" w:hAnsi="Calibri" w:cs="仿宋_GB2312" w:hint="eastAsia"/>
          <w:sz w:val="32"/>
          <w:szCs w:val="32"/>
        </w:rPr>
        <w:t>《酿造食醋》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>
        <w:rPr>
          <w:rFonts w:ascii="仿宋_GB2312" w:eastAsia="仿宋_GB2312" w:hAnsi="Calibri" w:cs="仿宋_GB2312" w:hint="eastAsia"/>
          <w:sz w:val="32"/>
          <w:szCs w:val="32"/>
        </w:rPr>
        <w:t>SB/T 10337-2012</w:t>
      </w:r>
      <w:r>
        <w:rPr>
          <w:rFonts w:ascii="仿宋_GB2312" w:eastAsia="仿宋_GB2312" w:hAnsi="Calibri" w:cs="仿宋_GB2312" w:hint="eastAsia"/>
          <w:sz w:val="32"/>
          <w:szCs w:val="32"/>
        </w:rPr>
        <w:t>《配制食醋》、</w:t>
      </w:r>
      <w:r>
        <w:rPr>
          <w:rFonts w:ascii="仿宋_GB2312" w:eastAsia="仿宋_GB2312" w:hAnsi="Calibri" w:cs="仿宋_GB2312" w:hint="eastAsia"/>
          <w:sz w:val="32"/>
          <w:szCs w:val="32"/>
        </w:rPr>
        <w:t>Q/YBHF0002S-2017</w:t>
      </w:r>
      <w:r>
        <w:rPr>
          <w:rFonts w:ascii="仿宋_GB2312" w:eastAsia="仿宋_GB2312" w:hAnsi="Calibri" w:cs="仿宋_GB2312" w:hint="eastAsia"/>
          <w:sz w:val="32"/>
          <w:szCs w:val="32"/>
        </w:rPr>
        <w:t>《冷面调味料》标准和指标的要求。</w:t>
      </w:r>
    </w:p>
    <w:p w:rsidR="006E740F" w:rsidRDefault="00AA08C9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6E740F" w:rsidRDefault="00AA08C9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</w:t>
      </w:r>
      <w:r>
        <w:rPr>
          <w:rFonts w:ascii="仿宋_GB2312" w:eastAsia="仿宋_GB2312" w:hAnsi="Calibri" w:cs="仿宋_GB2312" w:hint="eastAsia"/>
          <w:sz w:val="32"/>
          <w:szCs w:val="32"/>
        </w:rPr>
        <w:t>黄豆酱、甜面酱等检验项目包括：氨基酸态氮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以氮计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，大肠菌群，沙门</w:t>
      </w:r>
      <w:r>
        <w:rPr>
          <w:rFonts w:ascii="仿宋_GB2312" w:eastAsia="仿宋_GB2312" w:hAnsi="Calibri" w:cs="仿宋_GB2312" w:hint="eastAsia"/>
          <w:sz w:val="32"/>
          <w:szCs w:val="32"/>
        </w:rPr>
        <w:t>氏菌，金黄色葡萄球菌，总砷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</w:t>
      </w:r>
      <w:r>
        <w:rPr>
          <w:rFonts w:ascii="仿宋_GB2312" w:eastAsia="仿宋_GB2312" w:hAnsi="Calibri" w:cs="仿宋_GB2312" w:hint="eastAsia"/>
          <w:sz w:val="32"/>
          <w:szCs w:val="32"/>
        </w:rPr>
        <w:t>As</w:t>
      </w:r>
      <w:r>
        <w:rPr>
          <w:rFonts w:ascii="仿宋_GB2312" w:eastAsia="仿宋_GB2312" w:hAnsi="Calibri" w:cs="仿宋_GB2312" w:hint="eastAsia"/>
          <w:sz w:val="32"/>
          <w:szCs w:val="32"/>
        </w:rPr>
        <w:t>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，铅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</w:t>
      </w:r>
      <w:r>
        <w:rPr>
          <w:rFonts w:ascii="仿宋_GB2312" w:eastAsia="仿宋_GB2312" w:hAnsi="Calibri" w:cs="仿宋_GB2312" w:hint="eastAsia"/>
          <w:sz w:val="32"/>
          <w:szCs w:val="32"/>
        </w:rPr>
        <w:t>Pb</w:t>
      </w:r>
      <w:r>
        <w:rPr>
          <w:rFonts w:ascii="仿宋_GB2312" w:eastAsia="仿宋_GB2312" w:hAnsi="Calibri" w:cs="仿宋_GB2312" w:hint="eastAsia"/>
          <w:sz w:val="32"/>
          <w:szCs w:val="32"/>
        </w:rPr>
        <w:t>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，苯甲酸及其钠盐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以苯甲酸计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，山梨酸及其钾盐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以山梨酸计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，糖精钠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以糖精计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，脱氢乙酸及其钠盐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以脱氢乙酸计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，黄曲霉毒素</w:t>
      </w:r>
      <w:r>
        <w:rPr>
          <w:rFonts w:ascii="仿宋_GB2312" w:eastAsia="仿宋_GB2312" w:hAnsi="Calibri" w:cs="仿宋_GB2312" w:hint="eastAsia"/>
          <w:sz w:val="32"/>
          <w:szCs w:val="32"/>
        </w:rPr>
        <w:t>B</w:t>
      </w:r>
      <w:r>
        <w:rPr>
          <w:rFonts w:ascii="仿宋_GB2312" w:eastAsia="仿宋_GB2312" w:hAnsi="Calibri" w:cs="仿宋_GB2312" w:hint="eastAsia"/>
          <w:sz w:val="32"/>
          <w:szCs w:val="32"/>
          <w:vertAlign w:val="subscript"/>
        </w:rPr>
        <w:t>1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6E740F" w:rsidRDefault="00AA08C9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2.</w:t>
      </w:r>
      <w:r>
        <w:rPr>
          <w:rFonts w:ascii="仿宋_GB2312" w:eastAsia="仿宋_GB2312" w:hAnsi="Calibri" w:cs="仿宋_GB2312" w:hint="eastAsia"/>
          <w:sz w:val="32"/>
          <w:szCs w:val="32"/>
        </w:rPr>
        <w:t>坚果与籽类的泥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酱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，包括花生酱等检验项目包括：铅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</w:t>
      </w:r>
      <w:r>
        <w:rPr>
          <w:rFonts w:ascii="仿宋_GB2312" w:eastAsia="仿宋_GB2312" w:hAnsi="Calibri" w:cs="仿宋_GB2312" w:hint="eastAsia"/>
          <w:sz w:val="32"/>
          <w:szCs w:val="32"/>
        </w:rPr>
        <w:t>Pb</w:t>
      </w:r>
      <w:r>
        <w:rPr>
          <w:rFonts w:ascii="仿宋_GB2312" w:eastAsia="仿宋_GB2312" w:hAnsi="Calibri" w:cs="仿宋_GB2312" w:hint="eastAsia"/>
          <w:sz w:val="32"/>
          <w:szCs w:val="32"/>
        </w:rPr>
        <w:t>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，山梨酸及其钾盐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以山梨酸计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，苯甲酸及其钠盐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以苯甲酸计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，脱氢乙酸及其钠盐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以脱氢乙酸计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，沙门氏菌。</w:t>
      </w:r>
    </w:p>
    <w:p w:rsidR="006E740F" w:rsidRDefault="00AA08C9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3.</w:t>
      </w:r>
      <w:r>
        <w:rPr>
          <w:rFonts w:ascii="仿宋_GB2312" w:eastAsia="仿宋_GB2312" w:hAnsi="Calibri" w:cs="仿宋_GB2312" w:hint="eastAsia"/>
          <w:sz w:val="32"/>
          <w:szCs w:val="32"/>
        </w:rPr>
        <w:t>辣椒、花椒、辣椒粉、花椒粉检验项目包括：铅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</w:t>
      </w: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Pb</w:t>
      </w:r>
      <w:r>
        <w:rPr>
          <w:rFonts w:ascii="仿宋_GB2312" w:eastAsia="仿宋_GB2312" w:hAnsi="Calibri" w:cs="仿宋_GB2312" w:hint="eastAsia"/>
          <w:sz w:val="32"/>
          <w:szCs w:val="32"/>
        </w:rPr>
        <w:t>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，苯甲酸及其钠盐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以苯甲酸计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，山梨酸及其钾盐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以山梨酸计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，糖精钠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以糖精计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，苏丹红Ⅰ，</w:t>
      </w:r>
      <w:r>
        <w:rPr>
          <w:rFonts w:ascii="仿宋_GB2312" w:eastAsia="仿宋_GB2312" w:hAnsi="Calibri" w:cs="仿宋_GB2312" w:hint="eastAsia"/>
          <w:sz w:val="32"/>
          <w:szCs w:val="32"/>
        </w:rPr>
        <w:t>苏丹红Ⅱ，苏丹红Ⅲ，苏丹红Ⅳ，马拉硫磷，罗丹明</w:t>
      </w:r>
      <w:r>
        <w:rPr>
          <w:rFonts w:ascii="仿宋_GB2312" w:eastAsia="仿宋_GB2312" w:hAnsi="Calibri" w:cs="仿宋_GB2312" w:hint="eastAsia"/>
          <w:sz w:val="32"/>
          <w:szCs w:val="32"/>
        </w:rPr>
        <w:t>B</w:t>
      </w:r>
      <w:r>
        <w:rPr>
          <w:rFonts w:ascii="仿宋_GB2312" w:eastAsia="仿宋_GB2312" w:hAnsi="Calibri" w:cs="仿宋_GB2312" w:hint="eastAsia"/>
          <w:sz w:val="32"/>
          <w:szCs w:val="32"/>
        </w:rPr>
        <w:t>，戊唑醇。</w:t>
      </w:r>
    </w:p>
    <w:p w:rsidR="006E740F" w:rsidRDefault="00AA08C9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4.</w:t>
      </w:r>
      <w:r>
        <w:rPr>
          <w:rFonts w:ascii="仿宋_GB2312" w:eastAsia="仿宋_GB2312" w:hAnsi="Calibri" w:cs="仿宋_GB2312" w:hint="eastAsia"/>
          <w:sz w:val="32"/>
          <w:szCs w:val="32"/>
        </w:rPr>
        <w:t>辣椒酱检验项目包括：铅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</w:t>
      </w:r>
      <w:r>
        <w:rPr>
          <w:rFonts w:ascii="仿宋_GB2312" w:eastAsia="仿宋_GB2312" w:hAnsi="Calibri" w:cs="仿宋_GB2312" w:hint="eastAsia"/>
          <w:sz w:val="32"/>
          <w:szCs w:val="32"/>
        </w:rPr>
        <w:t>Pb</w:t>
      </w:r>
      <w:r>
        <w:rPr>
          <w:rFonts w:ascii="仿宋_GB2312" w:eastAsia="仿宋_GB2312" w:hAnsi="Calibri" w:cs="仿宋_GB2312" w:hint="eastAsia"/>
          <w:sz w:val="32"/>
          <w:szCs w:val="32"/>
        </w:rPr>
        <w:t>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，总砷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</w:t>
      </w:r>
      <w:r>
        <w:rPr>
          <w:rFonts w:ascii="仿宋_GB2312" w:eastAsia="仿宋_GB2312" w:hAnsi="Calibri" w:cs="仿宋_GB2312" w:hint="eastAsia"/>
          <w:sz w:val="32"/>
          <w:szCs w:val="32"/>
        </w:rPr>
        <w:t>As</w:t>
      </w:r>
      <w:r>
        <w:rPr>
          <w:rFonts w:ascii="仿宋_GB2312" w:eastAsia="仿宋_GB2312" w:hAnsi="Calibri" w:cs="仿宋_GB2312" w:hint="eastAsia"/>
          <w:sz w:val="32"/>
          <w:szCs w:val="32"/>
        </w:rPr>
        <w:t>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，苯甲酸及其钠盐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以苯甲酸计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，山梨酸及其钾盐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以山梨酸计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，糖精钠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以糖精计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，环己基氨基磺酸钠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甜蜜素</w:t>
      </w:r>
      <w:r>
        <w:rPr>
          <w:rFonts w:ascii="仿宋_GB2312" w:eastAsia="仿宋_GB2312" w:hAnsi="Calibri" w:cs="仿宋_GB2312" w:hint="eastAsia"/>
          <w:sz w:val="32"/>
          <w:szCs w:val="32"/>
        </w:rPr>
        <w:t>)(</w:t>
      </w:r>
      <w:r>
        <w:rPr>
          <w:rFonts w:ascii="仿宋_GB2312" w:eastAsia="仿宋_GB2312" w:hAnsi="Calibri" w:cs="仿宋_GB2312" w:hint="eastAsia"/>
          <w:sz w:val="32"/>
          <w:szCs w:val="32"/>
        </w:rPr>
        <w:t>以环己基氨基磺酸计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，阿斯巴甜，脱氢乙酸及其钠盐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以脱氢乙酸计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，苏丹红Ⅰ，苏丹红Ⅱ，苏丹红Ⅲ，苏丹红Ⅳ，沙门氏菌，金黄色葡萄球菌，二氧化硫残留量。</w:t>
      </w:r>
    </w:p>
    <w:p w:rsidR="006E740F" w:rsidRDefault="00AA08C9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5.</w:t>
      </w:r>
      <w:r>
        <w:rPr>
          <w:rFonts w:ascii="仿宋_GB2312" w:eastAsia="仿宋_GB2312" w:hAnsi="Calibri" w:cs="仿宋_GB2312" w:hint="eastAsia"/>
          <w:sz w:val="32"/>
          <w:szCs w:val="32"/>
        </w:rPr>
        <w:t>料酒检验项目包括：总砷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</w:t>
      </w:r>
      <w:r>
        <w:rPr>
          <w:rFonts w:ascii="仿宋_GB2312" w:eastAsia="仿宋_GB2312" w:hAnsi="Calibri" w:cs="仿宋_GB2312" w:hint="eastAsia"/>
          <w:sz w:val="32"/>
          <w:szCs w:val="32"/>
        </w:rPr>
        <w:t>As</w:t>
      </w:r>
      <w:r>
        <w:rPr>
          <w:rFonts w:ascii="仿宋_GB2312" w:eastAsia="仿宋_GB2312" w:hAnsi="Calibri" w:cs="仿宋_GB2312" w:hint="eastAsia"/>
          <w:sz w:val="32"/>
          <w:szCs w:val="32"/>
        </w:rPr>
        <w:t>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，铅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</w:t>
      </w:r>
      <w:r>
        <w:rPr>
          <w:rFonts w:ascii="仿宋_GB2312" w:eastAsia="仿宋_GB2312" w:hAnsi="Calibri" w:cs="仿宋_GB2312" w:hint="eastAsia"/>
          <w:sz w:val="32"/>
          <w:szCs w:val="32"/>
        </w:rPr>
        <w:t>Pb</w:t>
      </w:r>
      <w:r>
        <w:rPr>
          <w:rFonts w:ascii="仿宋_GB2312" w:eastAsia="仿宋_GB2312" w:hAnsi="Calibri" w:cs="仿宋_GB2312" w:hint="eastAsia"/>
          <w:sz w:val="32"/>
          <w:szCs w:val="32"/>
        </w:rPr>
        <w:t>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，苯甲酸及其钠盐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以苯甲酸计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，山梨酸及其钾盐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以山梨酸计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，糖精钠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以糖精计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，</w:t>
      </w:r>
      <w:r>
        <w:rPr>
          <w:rFonts w:ascii="仿宋_GB2312" w:eastAsia="仿宋_GB2312" w:hAnsi="Calibri" w:cs="仿宋_GB2312" w:hint="eastAsia"/>
          <w:sz w:val="32"/>
          <w:szCs w:val="32"/>
        </w:rPr>
        <w:t>脱氢乙酸及其钠盐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以脱氢乙酸计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，环己基氨基磺酸钠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甜蜜素</w:t>
      </w:r>
      <w:r>
        <w:rPr>
          <w:rFonts w:ascii="仿宋_GB2312" w:eastAsia="仿宋_GB2312" w:hAnsi="Calibri" w:cs="仿宋_GB2312" w:hint="eastAsia"/>
          <w:sz w:val="32"/>
          <w:szCs w:val="32"/>
        </w:rPr>
        <w:t>)(</w:t>
      </w:r>
      <w:r>
        <w:rPr>
          <w:rFonts w:ascii="仿宋_GB2312" w:eastAsia="仿宋_GB2312" w:hAnsi="Calibri" w:cs="仿宋_GB2312" w:hint="eastAsia"/>
          <w:sz w:val="32"/>
          <w:szCs w:val="32"/>
        </w:rPr>
        <w:t>以环己基氨基磺酸计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6E740F" w:rsidRDefault="00AA08C9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6.</w:t>
      </w:r>
      <w:r>
        <w:rPr>
          <w:rFonts w:ascii="仿宋_GB2312" w:eastAsia="仿宋_GB2312" w:hAnsi="Calibri" w:cs="仿宋_GB2312" w:hint="eastAsia"/>
          <w:sz w:val="32"/>
          <w:szCs w:val="32"/>
        </w:rPr>
        <w:t>酿造酱油、配制酱油检验项目包括：总砷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</w:t>
      </w:r>
      <w:r>
        <w:rPr>
          <w:rFonts w:ascii="仿宋_GB2312" w:eastAsia="仿宋_GB2312" w:hAnsi="Calibri" w:cs="仿宋_GB2312" w:hint="eastAsia"/>
          <w:sz w:val="32"/>
          <w:szCs w:val="32"/>
        </w:rPr>
        <w:t>As</w:t>
      </w:r>
      <w:r>
        <w:rPr>
          <w:rFonts w:ascii="仿宋_GB2312" w:eastAsia="仿宋_GB2312" w:hAnsi="Calibri" w:cs="仿宋_GB2312" w:hint="eastAsia"/>
          <w:sz w:val="32"/>
          <w:szCs w:val="32"/>
        </w:rPr>
        <w:t>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，铅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</w:t>
      </w:r>
      <w:r>
        <w:rPr>
          <w:rFonts w:ascii="仿宋_GB2312" w:eastAsia="仿宋_GB2312" w:hAnsi="Calibri" w:cs="仿宋_GB2312" w:hint="eastAsia"/>
          <w:sz w:val="32"/>
          <w:szCs w:val="32"/>
        </w:rPr>
        <w:t>Pb</w:t>
      </w:r>
      <w:r>
        <w:rPr>
          <w:rFonts w:ascii="仿宋_GB2312" w:eastAsia="仿宋_GB2312" w:hAnsi="Calibri" w:cs="仿宋_GB2312" w:hint="eastAsia"/>
          <w:sz w:val="32"/>
          <w:szCs w:val="32"/>
        </w:rPr>
        <w:t>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，山梨酸及其钾盐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以山梨酸计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，苯甲酸及其钠盐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以苯甲酸计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，糖精钠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以糖精计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，脱氢乙酸及其钠盐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以脱氢乙酸计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，对羟基苯甲酸酯类及其钠盐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对羟基苯甲酸甲酯钠，对羟基苯甲酸乙酯及其钠盐</w:t>
      </w:r>
      <w:r>
        <w:rPr>
          <w:rFonts w:ascii="仿宋_GB2312" w:eastAsia="仿宋_GB2312" w:hAnsi="Calibri" w:cs="仿宋_GB2312" w:hint="eastAsia"/>
          <w:sz w:val="32"/>
          <w:szCs w:val="32"/>
        </w:rPr>
        <w:t>)(</w:t>
      </w:r>
      <w:r>
        <w:rPr>
          <w:rFonts w:ascii="仿宋_GB2312" w:eastAsia="仿宋_GB2312" w:hAnsi="Calibri" w:cs="仿宋_GB2312" w:hint="eastAsia"/>
          <w:sz w:val="32"/>
          <w:szCs w:val="32"/>
        </w:rPr>
        <w:t>以对羟基苯甲酸计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，黄曲霉毒素</w:t>
      </w:r>
      <w:r>
        <w:rPr>
          <w:rFonts w:ascii="仿宋_GB2312" w:eastAsia="仿宋_GB2312" w:hAnsi="Calibri" w:cs="仿宋_GB2312" w:hint="eastAsia"/>
          <w:sz w:val="32"/>
          <w:szCs w:val="32"/>
        </w:rPr>
        <w:t>B1</w:t>
      </w:r>
      <w:r>
        <w:rPr>
          <w:rFonts w:ascii="仿宋_GB2312" w:eastAsia="仿宋_GB2312" w:hAnsi="Calibri" w:cs="仿宋_GB2312" w:hint="eastAsia"/>
          <w:sz w:val="32"/>
          <w:szCs w:val="32"/>
        </w:rPr>
        <w:t>，大肠菌群，沙门氏菌，金黄色葡萄球菌，氨基酸态氮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以氮计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，铵盐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以占氨基酸态氮的百分比计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，菌落总数。</w:t>
      </w:r>
    </w:p>
    <w:p w:rsidR="006E740F" w:rsidRDefault="00AA08C9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7.</w:t>
      </w:r>
      <w:r>
        <w:rPr>
          <w:rFonts w:ascii="仿宋_GB2312" w:eastAsia="仿宋_GB2312" w:hAnsi="Calibri" w:cs="仿宋_GB2312" w:hint="eastAsia"/>
          <w:sz w:val="32"/>
          <w:szCs w:val="32"/>
        </w:rPr>
        <w:t>酿造食醋、配制食醋检验项</w:t>
      </w:r>
      <w:r>
        <w:rPr>
          <w:rFonts w:ascii="仿宋_GB2312" w:eastAsia="仿宋_GB2312" w:hAnsi="Calibri" w:cs="仿宋_GB2312" w:hint="eastAsia"/>
          <w:sz w:val="32"/>
          <w:szCs w:val="32"/>
        </w:rPr>
        <w:t>目包括：游离矿酸，总酸</w:t>
      </w: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以乙酸计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，总砷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</w:t>
      </w:r>
      <w:r>
        <w:rPr>
          <w:rFonts w:ascii="仿宋_GB2312" w:eastAsia="仿宋_GB2312" w:hAnsi="Calibri" w:cs="仿宋_GB2312" w:hint="eastAsia"/>
          <w:sz w:val="32"/>
          <w:szCs w:val="32"/>
        </w:rPr>
        <w:t>As</w:t>
      </w:r>
      <w:r>
        <w:rPr>
          <w:rFonts w:ascii="仿宋_GB2312" w:eastAsia="仿宋_GB2312" w:hAnsi="Calibri" w:cs="仿宋_GB2312" w:hint="eastAsia"/>
          <w:sz w:val="32"/>
          <w:szCs w:val="32"/>
        </w:rPr>
        <w:t>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，铅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</w:t>
      </w:r>
      <w:r>
        <w:rPr>
          <w:rFonts w:ascii="仿宋_GB2312" w:eastAsia="仿宋_GB2312" w:hAnsi="Calibri" w:cs="仿宋_GB2312" w:hint="eastAsia"/>
          <w:sz w:val="32"/>
          <w:szCs w:val="32"/>
        </w:rPr>
        <w:t>Pb</w:t>
      </w:r>
      <w:r>
        <w:rPr>
          <w:rFonts w:ascii="仿宋_GB2312" w:eastAsia="仿宋_GB2312" w:hAnsi="Calibri" w:cs="仿宋_GB2312" w:hint="eastAsia"/>
          <w:sz w:val="32"/>
          <w:szCs w:val="32"/>
        </w:rPr>
        <w:t>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，黄曲霉毒素</w:t>
      </w:r>
      <w:r>
        <w:rPr>
          <w:rFonts w:ascii="仿宋_GB2312" w:eastAsia="仿宋_GB2312" w:hAnsi="Calibri" w:cs="仿宋_GB2312" w:hint="eastAsia"/>
          <w:sz w:val="32"/>
          <w:szCs w:val="32"/>
        </w:rPr>
        <w:t>B1</w:t>
      </w:r>
      <w:r>
        <w:rPr>
          <w:rFonts w:ascii="仿宋_GB2312" w:eastAsia="仿宋_GB2312" w:hAnsi="Calibri" w:cs="仿宋_GB2312" w:hint="eastAsia"/>
          <w:sz w:val="32"/>
          <w:szCs w:val="32"/>
        </w:rPr>
        <w:t>，山梨酸及其钾盐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以山梨酸计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，苯甲酸及其钠盐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以苯甲酸计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，糖精钠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以糖精计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，脱氢乙酸及其钠盐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以脱氢乙酸计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，对羟基苯甲酸酯类及其钠盐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对羟基苯甲酸甲酯钠，对羟基苯甲酸乙酯及其钠盐</w:t>
      </w:r>
      <w:r>
        <w:rPr>
          <w:rFonts w:ascii="仿宋_GB2312" w:eastAsia="仿宋_GB2312" w:hAnsi="Calibri" w:cs="仿宋_GB2312" w:hint="eastAsia"/>
          <w:sz w:val="32"/>
          <w:szCs w:val="32"/>
        </w:rPr>
        <w:t>)(</w:t>
      </w:r>
      <w:r>
        <w:rPr>
          <w:rFonts w:ascii="仿宋_GB2312" w:eastAsia="仿宋_GB2312" w:hAnsi="Calibri" w:cs="仿宋_GB2312" w:hint="eastAsia"/>
          <w:sz w:val="32"/>
          <w:szCs w:val="32"/>
        </w:rPr>
        <w:t>以对羟基苯甲酸计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，阿斯巴甜，菌落总数，大肠菌群。</w:t>
      </w:r>
    </w:p>
    <w:p w:rsidR="006E740F" w:rsidRDefault="00AA08C9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8.</w:t>
      </w:r>
      <w:r>
        <w:rPr>
          <w:rFonts w:ascii="仿宋_GB2312" w:eastAsia="仿宋_GB2312" w:hAnsi="Calibri" w:cs="仿宋_GB2312" w:hint="eastAsia"/>
          <w:sz w:val="32"/>
          <w:szCs w:val="32"/>
        </w:rPr>
        <w:t>其他半固体调味料检验项目包括：铅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</w:t>
      </w:r>
      <w:r>
        <w:rPr>
          <w:rFonts w:ascii="仿宋_GB2312" w:eastAsia="仿宋_GB2312" w:hAnsi="Calibri" w:cs="仿宋_GB2312" w:hint="eastAsia"/>
          <w:sz w:val="32"/>
          <w:szCs w:val="32"/>
        </w:rPr>
        <w:t>Pb</w:t>
      </w:r>
      <w:r>
        <w:rPr>
          <w:rFonts w:ascii="仿宋_GB2312" w:eastAsia="仿宋_GB2312" w:hAnsi="Calibri" w:cs="仿宋_GB2312" w:hint="eastAsia"/>
          <w:sz w:val="32"/>
          <w:szCs w:val="32"/>
        </w:rPr>
        <w:t>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，总砷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</w:t>
      </w:r>
      <w:r>
        <w:rPr>
          <w:rFonts w:ascii="仿宋_GB2312" w:eastAsia="仿宋_GB2312" w:hAnsi="Calibri" w:cs="仿宋_GB2312" w:hint="eastAsia"/>
          <w:sz w:val="32"/>
          <w:szCs w:val="32"/>
        </w:rPr>
        <w:t>As</w:t>
      </w:r>
      <w:r>
        <w:rPr>
          <w:rFonts w:ascii="仿宋_GB2312" w:eastAsia="仿宋_GB2312" w:hAnsi="Calibri" w:cs="仿宋_GB2312" w:hint="eastAsia"/>
          <w:sz w:val="32"/>
          <w:szCs w:val="32"/>
        </w:rPr>
        <w:t>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，苯甲酸及其钠盐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以苯甲酸计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，山梨酸及其钾盐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以山梨酸计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，糖精钠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以糖精计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，环己基氨基磺酸钠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甜蜜素</w:t>
      </w:r>
      <w:r>
        <w:rPr>
          <w:rFonts w:ascii="仿宋_GB2312" w:eastAsia="仿宋_GB2312" w:hAnsi="Calibri" w:cs="仿宋_GB2312" w:hint="eastAsia"/>
          <w:sz w:val="32"/>
          <w:szCs w:val="32"/>
        </w:rPr>
        <w:t>)(</w:t>
      </w:r>
      <w:r>
        <w:rPr>
          <w:rFonts w:ascii="仿宋_GB2312" w:eastAsia="仿宋_GB2312" w:hAnsi="Calibri" w:cs="仿宋_GB2312" w:hint="eastAsia"/>
          <w:sz w:val="32"/>
          <w:szCs w:val="32"/>
        </w:rPr>
        <w:t>以环己基氨</w:t>
      </w:r>
      <w:r>
        <w:rPr>
          <w:rFonts w:ascii="仿宋_GB2312" w:eastAsia="仿宋_GB2312" w:hAnsi="Calibri" w:cs="仿宋_GB2312" w:hint="eastAsia"/>
          <w:sz w:val="32"/>
          <w:szCs w:val="32"/>
        </w:rPr>
        <w:t>基磺酸计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，阿斯巴甜，脱氢乙酸及其钠盐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以脱氢乙酸计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，苏丹红Ⅰ，苏丹红Ⅱ，苏丹红Ⅲ，苏丹红Ⅳ，二氧化硫残留量，沙门氏菌，金黄色葡萄球菌。</w:t>
      </w:r>
    </w:p>
    <w:p w:rsidR="006E740F" w:rsidRDefault="00AA08C9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9.</w:t>
      </w:r>
      <w:r>
        <w:rPr>
          <w:rFonts w:ascii="仿宋_GB2312" w:eastAsia="仿宋_GB2312" w:hAnsi="Calibri" w:cs="仿宋_GB2312" w:hint="eastAsia"/>
          <w:sz w:val="32"/>
          <w:szCs w:val="32"/>
        </w:rPr>
        <w:t>其他固体调味料检验项目包括：铅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</w:t>
      </w:r>
      <w:r>
        <w:rPr>
          <w:rFonts w:ascii="仿宋_GB2312" w:eastAsia="仿宋_GB2312" w:hAnsi="Calibri" w:cs="仿宋_GB2312" w:hint="eastAsia"/>
          <w:sz w:val="32"/>
          <w:szCs w:val="32"/>
        </w:rPr>
        <w:t>Pb</w:t>
      </w:r>
      <w:r>
        <w:rPr>
          <w:rFonts w:ascii="仿宋_GB2312" w:eastAsia="仿宋_GB2312" w:hAnsi="Calibri" w:cs="仿宋_GB2312" w:hint="eastAsia"/>
          <w:sz w:val="32"/>
          <w:szCs w:val="32"/>
        </w:rPr>
        <w:t>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，总砷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</w:t>
      </w:r>
      <w:r>
        <w:rPr>
          <w:rFonts w:ascii="仿宋_GB2312" w:eastAsia="仿宋_GB2312" w:hAnsi="Calibri" w:cs="仿宋_GB2312" w:hint="eastAsia"/>
          <w:sz w:val="32"/>
          <w:szCs w:val="32"/>
        </w:rPr>
        <w:t>As</w:t>
      </w:r>
      <w:r>
        <w:rPr>
          <w:rFonts w:ascii="仿宋_GB2312" w:eastAsia="仿宋_GB2312" w:hAnsi="Calibri" w:cs="仿宋_GB2312" w:hint="eastAsia"/>
          <w:sz w:val="32"/>
          <w:szCs w:val="32"/>
        </w:rPr>
        <w:t>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，山梨酸及其钾盐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以山梨酸计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，苯甲酸及其钠盐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以苯甲酸计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，糖精钠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以糖精计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，脱氢乙酸及其钠盐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以脱氢乙酸计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，环己基氨基磺酸钠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甜蜜素</w:t>
      </w:r>
      <w:r>
        <w:rPr>
          <w:rFonts w:ascii="仿宋_GB2312" w:eastAsia="仿宋_GB2312" w:hAnsi="Calibri" w:cs="仿宋_GB2312" w:hint="eastAsia"/>
          <w:sz w:val="32"/>
          <w:szCs w:val="32"/>
        </w:rPr>
        <w:t>)(</w:t>
      </w:r>
      <w:r>
        <w:rPr>
          <w:rFonts w:ascii="仿宋_GB2312" w:eastAsia="仿宋_GB2312" w:hAnsi="Calibri" w:cs="仿宋_GB2312" w:hint="eastAsia"/>
          <w:sz w:val="32"/>
          <w:szCs w:val="32"/>
        </w:rPr>
        <w:t>以环己基氨基磺酸计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，阿斯巴甜，苏丹红Ⅰ，苏丹红Ⅱ，苏丹红Ⅲ，苏丹红Ⅳ。</w:t>
      </w:r>
    </w:p>
    <w:p w:rsidR="006E740F" w:rsidRDefault="00AA08C9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10.</w:t>
      </w:r>
      <w:r>
        <w:rPr>
          <w:rFonts w:ascii="仿宋_GB2312" w:eastAsia="仿宋_GB2312" w:hAnsi="Calibri" w:cs="仿宋_GB2312" w:hint="eastAsia"/>
          <w:sz w:val="32"/>
          <w:szCs w:val="32"/>
        </w:rPr>
        <w:t>其他香辛料调味品检验项目包括：铅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</w:t>
      </w:r>
      <w:r>
        <w:rPr>
          <w:rFonts w:ascii="仿宋_GB2312" w:eastAsia="仿宋_GB2312" w:hAnsi="Calibri" w:cs="仿宋_GB2312" w:hint="eastAsia"/>
          <w:sz w:val="32"/>
          <w:szCs w:val="32"/>
        </w:rPr>
        <w:t>Pb</w:t>
      </w:r>
      <w:r>
        <w:rPr>
          <w:rFonts w:ascii="仿宋_GB2312" w:eastAsia="仿宋_GB2312" w:hAnsi="Calibri" w:cs="仿宋_GB2312" w:hint="eastAsia"/>
          <w:sz w:val="32"/>
          <w:szCs w:val="32"/>
        </w:rPr>
        <w:t>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，苯甲酸及其钠盐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以苯甲酸计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，山梨酸及</w:t>
      </w:r>
      <w:r>
        <w:rPr>
          <w:rFonts w:ascii="仿宋_GB2312" w:eastAsia="仿宋_GB2312" w:hAnsi="Calibri" w:cs="仿宋_GB2312" w:hint="eastAsia"/>
          <w:sz w:val="32"/>
          <w:szCs w:val="32"/>
        </w:rPr>
        <w:t>其钾盐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以山梨酸计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，糖精钠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以糖精计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，苏丹红Ⅰ，苏丹红Ⅱ，苏丹红Ⅲ，苏丹红Ⅳ。</w:t>
      </w:r>
    </w:p>
    <w:p w:rsidR="006E740F" w:rsidRDefault="00AA08C9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11.</w:t>
      </w:r>
      <w:r>
        <w:rPr>
          <w:rFonts w:ascii="仿宋_GB2312" w:eastAsia="仿宋_GB2312" w:hAnsi="Calibri" w:cs="仿宋_GB2312" w:hint="eastAsia"/>
          <w:sz w:val="32"/>
          <w:szCs w:val="32"/>
        </w:rPr>
        <w:t>其他液体调味料检验项目包括：总砷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</w:t>
      </w:r>
      <w:r>
        <w:rPr>
          <w:rFonts w:ascii="仿宋_GB2312" w:eastAsia="仿宋_GB2312" w:hAnsi="Calibri" w:cs="仿宋_GB2312" w:hint="eastAsia"/>
          <w:sz w:val="32"/>
          <w:szCs w:val="32"/>
        </w:rPr>
        <w:t>As</w:t>
      </w:r>
      <w:r>
        <w:rPr>
          <w:rFonts w:ascii="仿宋_GB2312" w:eastAsia="仿宋_GB2312" w:hAnsi="Calibri" w:cs="仿宋_GB2312" w:hint="eastAsia"/>
          <w:sz w:val="32"/>
          <w:szCs w:val="32"/>
        </w:rPr>
        <w:t>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，铅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</w:t>
      </w:r>
      <w:r>
        <w:rPr>
          <w:rFonts w:ascii="仿宋_GB2312" w:eastAsia="仿宋_GB2312" w:hAnsi="Calibri" w:cs="仿宋_GB2312" w:hint="eastAsia"/>
          <w:sz w:val="32"/>
          <w:szCs w:val="32"/>
        </w:rPr>
        <w:t>Pb</w:t>
      </w:r>
      <w:r>
        <w:rPr>
          <w:rFonts w:ascii="仿宋_GB2312" w:eastAsia="仿宋_GB2312" w:hAnsi="Calibri" w:cs="仿宋_GB2312" w:hint="eastAsia"/>
          <w:sz w:val="32"/>
          <w:szCs w:val="32"/>
        </w:rPr>
        <w:t>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，山梨酸及其钾盐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以山梨酸计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，苯甲酸及其钠盐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以苯甲酸计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，糖精钠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以糖精计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，环己基氨基磺酸钠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甜蜜素</w:t>
      </w:r>
      <w:r>
        <w:rPr>
          <w:rFonts w:ascii="仿宋_GB2312" w:eastAsia="仿宋_GB2312" w:hAnsi="Calibri" w:cs="仿宋_GB2312" w:hint="eastAsia"/>
          <w:sz w:val="32"/>
          <w:szCs w:val="32"/>
        </w:rPr>
        <w:t>)(</w:t>
      </w:r>
      <w:r>
        <w:rPr>
          <w:rFonts w:ascii="仿宋_GB2312" w:eastAsia="仿宋_GB2312" w:hAnsi="Calibri" w:cs="仿宋_GB2312" w:hint="eastAsia"/>
          <w:sz w:val="32"/>
          <w:szCs w:val="32"/>
        </w:rPr>
        <w:t>以环己基氨基磺酸计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，阿斯巴甜，脱氢乙酸及其钠盐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以脱氢乙酸计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，菌落总数，大肠菌群，沙门氏菌，金黄色葡萄球菌。</w:t>
      </w:r>
    </w:p>
    <w:p w:rsidR="006E740F" w:rsidRDefault="00AA08C9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12.</w:t>
      </w:r>
      <w:r>
        <w:rPr>
          <w:rFonts w:ascii="仿宋_GB2312" w:eastAsia="仿宋_GB2312" w:hAnsi="Calibri" w:cs="仿宋_GB2312" w:hint="eastAsia"/>
          <w:sz w:val="32"/>
          <w:szCs w:val="32"/>
        </w:rPr>
        <w:t>香辛料调味油检验项目包括：铅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</w:t>
      </w:r>
      <w:r>
        <w:rPr>
          <w:rFonts w:ascii="仿宋_GB2312" w:eastAsia="仿宋_GB2312" w:hAnsi="Calibri" w:cs="仿宋_GB2312" w:hint="eastAsia"/>
          <w:sz w:val="32"/>
          <w:szCs w:val="32"/>
        </w:rPr>
        <w:t>Pb</w:t>
      </w:r>
      <w:r>
        <w:rPr>
          <w:rFonts w:ascii="仿宋_GB2312" w:eastAsia="仿宋_GB2312" w:hAnsi="Calibri" w:cs="仿宋_GB2312" w:hint="eastAsia"/>
          <w:sz w:val="32"/>
          <w:szCs w:val="32"/>
        </w:rPr>
        <w:t>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，罗丹明</w:t>
      </w:r>
      <w:r>
        <w:rPr>
          <w:rFonts w:ascii="仿宋_GB2312" w:eastAsia="仿宋_GB2312" w:hAnsi="Calibri" w:cs="仿宋_GB2312" w:hint="eastAsia"/>
          <w:sz w:val="32"/>
          <w:szCs w:val="32"/>
        </w:rPr>
        <w:t>B</w:t>
      </w:r>
      <w:r>
        <w:rPr>
          <w:rFonts w:ascii="仿宋_GB2312" w:eastAsia="仿宋_GB2312" w:hAnsi="Calibri" w:cs="仿宋_GB2312" w:hint="eastAsia"/>
          <w:sz w:val="32"/>
          <w:szCs w:val="32"/>
        </w:rPr>
        <w:t>，苏丹红Ⅰ，苏丹红Ⅱ，苏丹红Ⅲ，苏丹红Ⅳ，丁基羟基茴香醚</w:t>
      </w:r>
      <w:r>
        <w:rPr>
          <w:rFonts w:ascii="仿宋_GB2312" w:eastAsia="仿宋_GB2312" w:hAnsi="Calibri" w:cs="仿宋_GB2312" w:hint="eastAsia"/>
          <w:sz w:val="32"/>
          <w:szCs w:val="32"/>
        </w:rPr>
        <w:t>(BHA)</w:t>
      </w:r>
      <w:r>
        <w:rPr>
          <w:rFonts w:ascii="仿宋_GB2312" w:eastAsia="仿宋_GB2312" w:hAnsi="Calibri" w:cs="仿宋_GB2312" w:hint="eastAsia"/>
          <w:sz w:val="32"/>
          <w:szCs w:val="32"/>
        </w:rPr>
        <w:t>，二丁基羟基甲苯</w:t>
      </w:r>
      <w:r>
        <w:rPr>
          <w:rFonts w:ascii="仿宋_GB2312" w:eastAsia="仿宋_GB2312" w:hAnsi="Calibri" w:cs="仿宋_GB2312" w:hint="eastAsia"/>
          <w:sz w:val="32"/>
          <w:szCs w:val="32"/>
        </w:rPr>
        <w:t>(BHT)</w:t>
      </w:r>
      <w:r>
        <w:rPr>
          <w:rFonts w:ascii="仿宋_GB2312" w:eastAsia="仿宋_GB2312" w:hAnsi="Calibri" w:cs="仿宋_GB2312" w:hint="eastAsia"/>
          <w:sz w:val="32"/>
          <w:szCs w:val="32"/>
        </w:rPr>
        <w:t>，特丁基对苯二酚</w:t>
      </w:r>
      <w:r>
        <w:rPr>
          <w:rFonts w:ascii="仿宋_GB2312" w:eastAsia="仿宋_GB2312" w:hAnsi="Calibri" w:cs="仿宋_GB2312" w:hint="eastAsia"/>
          <w:sz w:val="32"/>
          <w:szCs w:val="32"/>
        </w:rPr>
        <w:t>(TBHQ)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6E740F" w:rsidRDefault="00AA08C9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十四</w:t>
      </w:r>
      <w:r>
        <w:rPr>
          <w:rFonts w:ascii="黑体" w:eastAsia="黑体" w:hAnsi="黑体" w:cs="黑体" w:hint="eastAsia"/>
          <w:kern w:val="0"/>
          <w:sz w:val="32"/>
          <w:szCs w:val="32"/>
        </w:rPr>
        <w:t>、</w:t>
      </w:r>
      <w:r>
        <w:rPr>
          <w:rFonts w:ascii="黑体" w:eastAsia="黑体" w:hAnsi="黑体" w:cs="黑体" w:hint="eastAsia"/>
          <w:kern w:val="0"/>
          <w:sz w:val="32"/>
          <w:szCs w:val="32"/>
        </w:rPr>
        <w:t>饮料</w:t>
      </w:r>
    </w:p>
    <w:p w:rsidR="006E740F" w:rsidRDefault="00AA08C9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6E740F" w:rsidRDefault="00AA08C9">
      <w:pPr>
        <w:ind w:firstLineChars="200" w:firstLine="640"/>
        <w:rPr>
          <w:rFonts w:ascii="黑体" w:eastAsia="仿宋_GB2312" w:hAnsi="黑体" w:cs="黑体"/>
          <w:kern w:val="0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GB 2762-2017 </w:t>
      </w:r>
      <w:r>
        <w:rPr>
          <w:rFonts w:ascii="仿宋_GB2312" w:eastAsia="仿宋_GB2312" w:hAnsi="Calibri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食品中污染物限量》、《产品明示标准及质量要求》、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GB 2761-2017 </w:t>
      </w:r>
      <w:r>
        <w:rPr>
          <w:rFonts w:ascii="仿宋_GB2312" w:eastAsia="仿宋_GB2312" w:hAnsi="Calibri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食品中真菌毒素限量》、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GB 2760-2014 </w:t>
      </w:r>
      <w:r>
        <w:rPr>
          <w:rFonts w:ascii="仿宋_GB2312" w:eastAsia="仿宋_GB2312" w:hAnsi="Calibri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食品添加剂使用标准》、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GB 29921-2013 </w:t>
      </w:r>
      <w:r>
        <w:rPr>
          <w:rFonts w:ascii="仿宋_GB2312" w:eastAsia="仿宋_GB2312" w:hAnsi="Calibri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食品中致病菌限量》、《卫生部、工业和信息化部、农业部、工商总局、质检总局公告</w:t>
      </w:r>
      <w:r>
        <w:rPr>
          <w:rFonts w:ascii="仿宋_GB2312" w:eastAsia="仿宋_GB2312" w:hAnsi="Calibri" w:cs="仿宋_GB2312" w:hint="eastAsia"/>
          <w:sz w:val="32"/>
          <w:szCs w:val="32"/>
        </w:rPr>
        <w:t>2011</w:t>
      </w:r>
      <w:r>
        <w:rPr>
          <w:rFonts w:ascii="仿宋_GB2312" w:eastAsia="仿宋_GB2312" w:hAnsi="Calibri" w:cs="仿宋_GB2312" w:hint="eastAsia"/>
          <w:sz w:val="32"/>
          <w:szCs w:val="32"/>
        </w:rPr>
        <w:t>年第</w:t>
      </w:r>
      <w:r>
        <w:rPr>
          <w:rFonts w:ascii="仿宋_GB2312" w:eastAsia="仿宋_GB2312" w:hAnsi="Calibri" w:cs="仿宋_GB2312" w:hint="eastAsia"/>
          <w:sz w:val="32"/>
          <w:szCs w:val="32"/>
        </w:rPr>
        <w:t>10</w:t>
      </w:r>
      <w:r>
        <w:rPr>
          <w:rFonts w:ascii="仿宋_GB2312" w:eastAsia="仿宋_GB2312" w:hAnsi="Calibri" w:cs="仿宋_GB2312" w:hint="eastAsia"/>
          <w:sz w:val="32"/>
          <w:szCs w:val="32"/>
        </w:rPr>
        <w:t>号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》、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GB 7101-2015 </w:t>
      </w:r>
      <w:r>
        <w:rPr>
          <w:rFonts w:ascii="仿宋_GB2312" w:eastAsia="仿宋_GB2312" w:hAnsi="Calibri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Calibri" w:cs="仿宋_GB2312" w:hint="eastAsia"/>
          <w:sz w:val="32"/>
          <w:szCs w:val="32"/>
        </w:rPr>
        <w:t>饮料》、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GB/T 31324-2014 </w:t>
      </w:r>
      <w:r>
        <w:rPr>
          <w:rFonts w:ascii="仿宋_GB2312" w:eastAsia="仿宋_GB2312" w:hAnsi="Calibri" w:cs="仿宋_GB2312" w:hint="eastAsia"/>
          <w:sz w:val="32"/>
          <w:szCs w:val="32"/>
        </w:rPr>
        <w:t>《植物蛋白饮料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杏仁露》、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GB/T 31325-2014 </w:t>
      </w:r>
      <w:r>
        <w:rPr>
          <w:rFonts w:ascii="仿宋_GB2312" w:eastAsia="仿宋_GB2312" w:hAnsi="Calibri" w:cs="仿宋_GB2312" w:hint="eastAsia"/>
          <w:sz w:val="32"/>
          <w:szCs w:val="32"/>
        </w:rPr>
        <w:t>《植物蛋白饮料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核桃露（乳）》、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GB 8537-2008 </w:t>
      </w:r>
      <w:r>
        <w:rPr>
          <w:rFonts w:ascii="仿宋_GB2312" w:eastAsia="仿宋_GB2312" w:hAnsi="Calibri" w:cs="仿宋_GB2312" w:hint="eastAsia"/>
          <w:sz w:val="32"/>
          <w:szCs w:val="32"/>
        </w:rPr>
        <w:t>《饮用天然矿泉水》标准和指标的要求。</w:t>
      </w:r>
    </w:p>
    <w:p w:rsidR="006E740F" w:rsidRDefault="00AA08C9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（二）检验项目</w:t>
      </w:r>
    </w:p>
    <w:p w:rsidR="006E740F" w:rsidRDefault="00AA08C9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</w:t>
      </w:r>
      <w:r>
        <w:rPr>
          <w:rFonts w:ascii="仿宋_GB2312" w:eastAsia="仿宋_GB2312" w:hAnsi="Calibri" w:cs="仿宋_GB2312" w:hint="eastAsia"/>
          <w:sz w:val="32"/>
          <w:szCs w:val="32"/>
        </w:rPr>
        <w:t>饮用天然矿泉水检验项目包括：界限指标、镍、锑、溴酸盐、硝酸盐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</w:t>
      </w:r>
      <w:r>
        <w:rPr>
          <w:rFonts w:ascii="仿宋_GB2312" w:eastAsia="仿宋_GB2312" w:hAnsi="Calibri" w:cs="仿宋_GB2312" w:hint="eastAsia"/>
          <w:sz w:val="32"/>
          <w:szCs w:val="32"/>
        </w:rPr>
        <w:t>NO</w:t>
      </w:r>
      <w:r>
        <w:rPr>
          <w:rFonts w:ascii="仿宋_GB2312" w:eastAsia="仿宋_GB2312" w:hAnsi="Calibri" w:cs="仿宋_GB2312" w:hint="eastAsia"/>
          <w:sz w:val="32"/>
          <w:szCs w:val="32"/>
          <w:vertAlign w:val="subscript"/>
        </w:rPr>
        <w:t>3</w:t>
      </w:r>
      <w:r>
        <w:rPr>
          <w:rFonts w:ascii="仿宋_GB2312" w:eastAsia="仿宋_GB2312" w:hAnsi="Calibri" w:cs="仿宋_GB2312" w:hint="eastAsia"/>
          <w:sz w:val="32"/>
          <w:szCs w:val="32"/>
          <w:vertAlign w:val="superscript"/>
        </w:rPr>
        <w:t>-</w:t>
      </w:r>
      <w:r>
        <w:rPr>
          <w:rFonts w:ascii="仿宋_GB2312" w:eastAsia="仿宋_GB2312" w:hAnsi="Calibri" w:cs="仿宋_GB2312" w:hint="eastAsia"/>
          <w:sz w:val="32"/>
          <w:szCs w:val="32"/>
        </w:rPr>
        <w:t>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、亚硝酸盐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</w:t>
      </w:r>
      <w:r>
        <w:rPr>
          <w:rFonts w:ascii="仿宋_GB2312" w:eastAsia="仿宋_GB2312" w:hAnsi="Calibri" w:cs="仿宋_GB2312" w:hint="eastAsia"/>
          <w:sz w:val="32"/>
          <w:szCs w:val="32"/>
        </w:rPr>
        <w:t>NO</w:t>
      </w:r>
      <w:r>
        <w:rPr>
          <w:rFonts w:ascii="仿宋_GB2312" w:eastAsia="仿宋_GB2312" w:hAnsi="Calibri" w:cs="仿宋_GB2312" w:hint="eastAsia"/>
          <w:sz w:val="32"/>
          <w:szCs w:val="32"/>
          <w:vertAlign w:val="subscript"/>
        </w:rPr>
        <w:t>2</w:t>
      </w:r>
      <w:r>
        <w:rPr>
          <w:rFonts w:ascii="仿宋_GB2312" w:eastAsia="仿宋_GB2312" w:hAnsi="Calibri" w:cs="仿宋_GB2312" w:hint="eastAsia"/>
          <w:sz w:val="32"/>
          <w:szCs w:val="32"/>
          <w:vertAlign w:val="superscript"/>
        </w:rPr>
        <w:t>-</w:t>
      </w:r>
      <w:r>
        <w:rPr>
          <w:rFonts w:ascii="仿宋_GB2312" w:eastAsia="仿宋_GB2312" w:hAnsi="Calibri" w:cs="仿宋_GB2312" w:hint="eastAsia"/>
          <w:sz w:val="32"/>
          <w:szCs w:val="32"/>
        </w:rPr>
        <w:t>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、大肠菌群、粪链球菌、产气荚膜梭菌、铜绿假单胞菌。</w:t>
      </w:r>
    </w:p>
    <w:p w:rsidR="006E740F" w:rsidRDefault="00AA08C9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2.</w:t>
      </w:r>
      <w:r>
        <w:rPr>
          <w:rFonts w:ascii="仿宋_GB2312" w:eastAsia="仿宋_GB2312" w:hAnsi="Calibri" w:cs="仿宋_GB2312" w:hint="eastAsia"/>
          <w:sz w:val="32"/>
          <w:szCs w:val="32"/>
        </w:rPr>
        <w:t>果、蔬汁饮料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检验项目包括：铅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</w:t>
      </w:r>
      <w:r>
        <w:rPr>
          <w:rFonts w:ascii="仿宋_GB2312" w:eastAsia="仿宋_GB2312" w:hAnsi="Calibri" w:cs="仿宋_GB2312" w:hint="eastAsia"/>
          <w:sz w:val="32"/>
          <w:szCs w:val="32"/>
        </w:rPr>
        <w:t>Pb</w:t>
      </w:r>
      <w:r>
        <w:rPr>
          <w:rFonts w:ascii="仿宋_GB2312" w:eastAsia="仿宋_GB2312" w:hAnsi="Calibri" w:cs="仿宋_GB2312" w:hint="eastAsia"/>
          <w:sz w:val="32"/>
          <w:szCs w:val="32"/>
        </w:rPr>
        <w:t>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、展青霉素、苯甲酸及其钠盐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以苯甲酸计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、山梨酸及其钾盐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以山梨酸计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、脱氢乙酸及其钠盐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以脱氢乙酸</w:t>
      </w:r>
      <w:r>
        <w:rPr>
          <w:rFonts w:ascii="仿宋_GB2312" w:eastAsia="仿宋_GB2312" w:hAnsi="Calibri" w:cs="仿宋_GB2312" w:hint="eastAsia"/>
          <w:sz w:val="32"/>
          <w:szCs w:val="32"/>
        </w:rPr>
        <w:t>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、纳他霉素、防腐剂混合使用时各自用量占其最大使用量的比例之和、糖精钠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以糖精计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、安赛蜜、甜蜜素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以环己基氨基磺酸计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、合成着色剂（赤藓红、酸性红、苋菜红、新红、胭脂红、柠檬黄、日落黄、亮蓝）、菌落总数、大肠菌群、霉菌、酵母、金黄色葡萄球菌、沙门氏菌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6E740F" w:rsidRDefault="00AA08C9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3.</w:t>
      </w:r>
      <w:r>
        <w:rPr>
          <w:rFonts w:ascii="仿宋_GB2312" w:eastAsia="仿宋_GB2312" w:hAnsi="Calibri" w:cs="仿宋_GB2312" w:hint="eastAsia"/>
          <w:sz w:val="32"/>
          <w:szCs w:val="32"/>
        </w:rPr>
        <w:t>蛋白饮料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检验项目包括：棕榈烯酸</w:t>
      </w:r>
      <w:r>
        <w:rPr>
          <w:rFonts w:ascii="仿宋_GB2312" w:eastAsia="仿宋_GB2312" w:hAnsi="Calibri" w:cs="仿宋_GB2312" w:hint="eastAsia"/>
          <w:sz w:val="32"/>
          <w:szCs w:val="32"/>
        </w:rPr>
        <w:t>/</w:t>
      </w:r>
      <w:r>
        <w:rPr>
          <w:rFonts w:ascii="仿宋_GB2312" w:eastAsia="仿宋_GB2312" w:hAnsi="Calibri" w:cs="仿宋_GB2312" w:hint="eastAsia"/>
          <w:sz w:val="32"/>
          <w:szCs w:val="32"/>
        </w:rPr>
        <w:t>总脂肪酸、亚麻酸</w:t>
      </w:r>
      <w:r>
        <w:rPr>
          <w:rFonts w:ascii="仿宋_GB2312" w:eastAsia="仿宋_GB2312" w:hAnsi="Calibri" w:cs="仿宋_GB2312" w:hint="eastAsia"/>
          <w:sz w:val="32"/>
          <w:szCs w:val="32"/>
        </w:rPr>
        <w:t>/</w:t>
      </w:r>
      <w:r>
        <w:rPr>
          <w:rFonts w:ascii="仿宋_GB2312" w:eastAsia="仿宋_GB2312" w:hAnsi="Calibri" w:cs="仿宋_GB2312" w:hint="eastAsia"/>
          <w:sz w:val="32"/>
          <w:szCs w:val="32"/>
        </w:rPr>
        <w:t>总脂肪酸、花生酸</w:t>
      </w:r>
      <w:r>
        <w:rPr>
          <w:rFonts w:ascii="仿宋_GB2312" w:eastAsia="仿宋_GB2312" w:hAnsi="Calibri" w:cs="仿宋_GB2312" w:hint="eastAsia"/>
          <w:sz w:val="32"/>
          <w:szCs w:val="32"/>
        </w:rPr>
        <w:t>/</w:t>
      </w:r>
      <w:r>
        <w:rPr>
          <w:rFonts w:ascii="仿宋_GB2312" w:eastAsia="仿宋_GB2312" w:hAnsi="Calibri" w:cs="仿宋_GB2312" w:hint="eastAsia"/>
          <w:sz w:val="32"/>
          <w:szCs w:val="32"/>
        </w:rPr>
        <w:t>总脂肪酸、山嵛酸</w:t>
      </w:r>
      <w:r>
        <w:rPr>
          <w:rFonts w:ascii="仿宋_GB2312" w:eastAsia="仿宋_GB2312" w:hAnsi="Calibri" w:cs="仿宋_GB2312" w:hint="eastAsia"/>
          <w:sz w:val="32"/>
          <w:szCs w:val="32"/>
        </w:rPr>
        <w:t>/</w:t>
      </w:r>
      <w:r>
        <w:rPr>
          <w:rFonts w:ascii="仿宋_GB2312" w:eastAsia="仿宋_GB2312" w:hAnsi="Calibri" w:cs="仿宋_GB2312" w:hint="eastAsia"/>
          <w:sz w:val="32"/>
          <w:szCs w:val="32"/>
        </w:rPr>
        <w:t>总脂肪酸、油酸</w:t>
      </w:r>
      <w:r>
        <w:rPr>
          <w:rFonts w:ascii="仿宋_GB2312" w:eastAsia="仿宋_GB2312" w:hAnsi="Calibri" w:cs="仿宋_GB2312" w:hint="eastAsia"/>
          <w:sz w:val="32"/>
          <w:szCs w:val="32"/>
        </w:rPr>
        <w:t>/</w:t>
      </w:r>
      <w:r>
        <w:rPr>
          <w:rFonts w:ascii="仿宋_GB2312" w:eastAsia="仿宋_GB2312" w:hAnsi="Calibri" w:cs="仿宋_GB2312" w:hint="eastAsia"/>
          <w:sz w:val="32"/>
          <w:szCs w:val="32"/>
        </w:rPr>
        <w:t>总脂肪酸、亚油酸</w:t>
      </w:r>
      <w:r>
        <w:rPr>
          <w:rFonts w:ascii="仿宋_GB2312" w:eastAsia="仿宋_GB2312" w:hAnsi="Calibri" w:cs="仿宋_GB2312" w:hint="eastAsia"/>
          <w:sz w:val="32"/>
          <w:szCs w:val="32"/>
        </w:rPr>
        <w:t>/</w:t>
      </w:r>
      <w:r>
        <w:rPr>
          <w:rFonts w:ascii="仿宋_GB2312" w:eastAsia="仿宋_GB2312" w:hAnsi="Calibri" w:cs="仿宋_GB2312" w:hint="eastAsia"/>
          <w:sz w:val="32"/>
          <w:szCs w:val="32"/>
        </w:rPr>
        <w:t>总脂肪酸、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花生酸</w:t>
      </w:r>
      <w:r>
        <w:rPr>
          <w:rFonts w:ascii="仿宋_GB2312" w:eastAsia="仿宋_GB2312" w:hAnsi="Calibri" w:cs="仿宋_GB2312" w:hint="eastAsia"/>
          <w:sz w:val="32"/>
          <w:szCs w:val="32"/>
        </w:rPr>
        <w:t>+</w:t>
      </w:r>
      <w:r>
        <w:rPr>
          <w:rFonts w:ascii="仿宋_GB2312" w:eastAsia="仿宋_GB2312" w:hAnsi="Calibri" w:cs="仿宋_GB2312" w:hint="eastAsia"/>
          <w:sz w:val="32"/>
          <w:szCs w:val="32"/>
        </w:rPr>
        <w:t>山嵛酸</w:t>
      </w:r>
      <w:r>
        <w:rPr>
          <w:rFonts w:ascii="仿宋_GB2312" w:eastAsia="仿宋_GB2312" w:hAnsi="Calibri" w:cs="仿宋_GB2312" w:hint="eastAsia"/>
          <w:sz w:val="32"/>
          <w:szCs w:val="32"/>
        </w:rPr>
        <w:t>)/</w:t>
      </w:r>
      <w:r>
        <w:rPr>
          <w:rFonts w:ascii="仿宋_GB2312" w:eastAsia="仿宋_GB2312" w:hAnsi="Calibri" w:cs="仿宋_GB2312" w:hint="eastAsia"/>
          <w:sz w:val="32"/>
          <w:szCs w:val="32"/>
        </w:rPr>
        <w:t>总脂肪酸、蛋白质、三聚氰胺、糖精钠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以糖精计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、甜蜜素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以环己基氨基磺酸计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、菌落总数、大肠菌群、霉</w:t>
      </w:r>
      <w:r>
        <w:rPr>
          <w:rFonts w:ascii="仿宋_GB2312" w:eastAsia="仿宋_GB2312" w:hAnsi="Calibri" w:cs="仿宋_GB2312" w:hint="eastAsia"/>
          <w:sz w:val="32"/>
          <w:szCs w:val="32"/>
        </w:rPr>
        <w:t>菌、酵母、金黄色葡萄球菌、沙门氏菌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6E740F" w:rsidRDefault="00AA08C9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4.</w:t>
      </w:r>
      <w:r>
        <w:rPr>
          <w:rFonts w:ascii="仿宋_GB2312" w:eastAsia="仿宋_GB2312" w:hAnsi="Calibri" w:cs="仿宋_GB2312" w:hint="eastAsia"/>
          <w:sz w:val="32"/>
          <w:szCs w:val="32"/>
        </w:rPr>
        <w:t>碳酸饮料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汽水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检验项目包括：二氧化碳气容量、苯甲酸及其钠盐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以苯甲酸计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、山梨酸及其钾盐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以山梨酸计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、防腐剂混合使用时各自用量占其最大使用量的比例之和、糖精钠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以糖精计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、甜蜜素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以环己基氨基磺酸计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、菌</w:t>
      </w: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落总数、大肠菌群、霉菌、酵母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6E740F" w:rsidRDefault="00AA08C9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5.</w:t>
      </w:r>
      <w:r>
        <w:rPr>
          <w:rFonts w:ascii="仿宋_GB2312" w:eastAsia="仿宋_GB2312" w:hAnsi="Calibri" w:cs="仿宋_GB2312" w:hint="eastAsia"/>
          <w:sz w:val="32"/>
          <w:szCs w:val="32"/>
        </w:rPr>
        <w:t>茶饮料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检验项目包括：茶多酚、咖啡因、甜蜜素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以环己基氨基磺酸计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、菌落总数、金黄色葡萄球菌、沙门氏菌、商业无菌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6E740F" w:rsidRDefault="00AA08C9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6.</w:t>
      </w:r>
      <w:r>
        <w:rPr>
          <w:rFonts w:ascii="仿宋_GB2312" w:eastAsia="仿宋_GB2312" w:hAnsi="Calibri" w:cs="仿宋_GB2312" w:hint="eastAsia"/>
          <w:sz w:val="32"/>
          <w:szCs w:val="32"/>
        </w:rPr>
        <w:t>固体饮料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检验项目包括：蛋白质、铅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</w:t>
      </w:r>
      <w:r>
        <w:rPr>
          <w:rFonts w:ascii="仿宋_GB2312" w:eastAsia="仿宋_GB2312" w:hAnsi="Calibri" w:cs="仿宋_GB2312" w:hint="eastAsia"/>
          <w:sz w:val="32"/>
          <w:szCs w:val="32"/>
        </w:rPr>
        <w:t>Pb</w:t>
      </w:r>
      <w:r>
        <w:rPr>
          <w:rFonts w:ascii="仿宋_GB2312" w:eastAsia="仿宋_GB2312" w:hAnsi="Calibri" w:cs="仿宋_GB2312" w:hint="eastAsia"/>
          <w:sz w:val="32"/>
          <w:szCs w:val="32"/>
        </w:rPr>
        <w:t>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、赭曲霉毒素</w:t>
      </w:r>
      <w:r>
        <w:rPr>
          <w:rFonts w:ascii="仿宋_GB2312" w:eastAsia="仿宋_GB2312" w:hAnsi="Calibri" w:cs="仿宋_GB2312" w:hint="eastAsia"/>
          <w:sz w:val="32"/>
          <w:szCs w:val="32"/>
        </w:rPr>
        <w:t>A</w:t>
      </w:r>
      <w:r>
        <w:rPr>
          <w:rFonts w:ascii="仿宋_GB2312" w:eastAsia="仿宋_GB2312" w:hAnsi="Calibri" w:cs="仿宋_GB2312" w:hint="eastAsia"/>
          <w:sz w:val="32"/>
          <w:szCs w:val="32"/>
        </w:rPr>
        <w:t>、苯甲酸及其钠盐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以苯甲酸计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、山梨酸及其钾盐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</w:t>
      </w:r>
      <w:r>
        <w:rPr>
          <w:rFonts w:ascii="仿宋_GB2312" w:eastAsia="仿宋_GB2312" w:hAnsi="Calibri" w:cs="仿宋_GB2312" w:hint="eastAsia"/>
          <w:sz w:val="32"/>
          <w:szCs w:val="32"/>
        </w:rPr>
        <w:t>山梨酸计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、防腐剂混合使用时各自用量占其最大使用量的比例之和、糖精钠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以糖精计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、安赛蜜、甜蜜素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以环己基氨基磺酸计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、合成着色剂（苋菜红、胭脂红、柠檬黄、日落黄、亮蓝）、菌落总数、大肠菌群、霉菌、金黄色葡萄球菌、沙门氏菌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6E740F" w:rsidRDefault="00AA08C9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7.</w:t>
      </w:r>
      <w:r>
        <w:rPr>
          <w:rFonts w:ascii="仿宋_GB2312" w:eastAsia="仿宋_GB2312" w:hAnsi="Calibri" w:cs="仿宋_GB2312" w:hint="eastAsia"/>
          <w:sz w:val="32"/>
          <w:szCs w:val="32"/>
        </w:rPr>
        <w:t>其他饮料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检验项目包括：苯甲酸及其钠盐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以苯甲酸计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、山梨酸及其钾盐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以山梨酸计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、脱氢乙酸及其钠盐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以脱氢乙酸计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、防腐剂混合使用时各自用量占其最大使用量的比例之和、糖精钠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以糖精计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、安赛蜜、甜蜜素</w:t>
      </w:r>
      <w:r>
        <w:rPr>
          <w:rFonts w:ascii="仿宋_GB2312" w:eastAsia="仿宋_GB2312" w:hAnsi="Calibri" w:cs="仿宋_GB2312" w:hint="eastAsia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以环己基氨基磺酸计</w:t>
      </w:r>
      <w:r>
        <w:rPr>
          <w:rFonts w:ascii="仿宋_GB2312" w:eastAsia="仿宋_GB2312" w:hAnsi="Calibri" w:cs="仿宋_GB2312" w:hint="eastAsia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、合成着色剂（赤藓红、苋菜红、新红、胭脂红、柠檬黄、日落黄、</w:t>
      </w:r>
      <w:r>
        <w:rPr>
          <w:rFonts w:ascii="仿宋_GB2312" w:eastAsia="仿宋_GB2312" w:hAnsi="Calibri" w:cs="仿宋_GB2312" w:hint="eastAsia"/>
          <w:sz w:val="32"/>
          <w:szCs w:val="32"/>
        </w:rPr>
        <w:t>亮蓝）、菌落总数、霉菌、酵母、金黄色葡萄球菌、沙门氏菌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6E740F" w:rsidRDefault="00AA08C9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十五</w:t>
      </w:r>
      <w:r>
        <w:rPr>
          <w:rFonts w:ascii="黑体" w:eastAsia="黑体" w:hAnsi="黑体" w:cs="黑体" w:hint="eastAsia"/>
          <w:kern w:val="0"/>
          <w:sz w:val="32"/>
          <w:szCs w:val="32"/>
        </w:rPr>
        <w:t>、</w:t>
      </w:r>
      <w:r>
        <w:rPr>
          <w:rFonts w:ascii="黑体" w:eastAsia="黑体" w:hAnsi="黑体" w:cs="黑体" w:hint="eastAsia"/>
          <w:kern w:val="0"/>
          <w:sz w:val="32"/>
          <w:szCs w:val="32"/>
        </w:rPr>
        <w:t>肉制品</w:t>
      </w:r>
    </w:p>
    <w:p w:rsidR="006E740F" w:rsidRDefault="00AA08C9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6E740F" w:rsidRDefault="00AA08C9">
      <w:pPr>
        <w:ind w:firstLineChars="200" w:firstLine="640"/>
        <w:rPr>
          <w:rFonts w:ascii="黑体" w:eastAsia="仿宋_GB2312" w:hAnsi="黑体" w:cs="黑体"/>
          <w:kern w:val="0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</w:t>
      </w:r>
      <w:r>
        <w:rPr>
          <w:rFonts w:ascii="仿宋_GB2312" w:eastAsia="仿宋_GB2312" w:hAnsi="Calibri" w:cs="仿宋_GB2312" w:hint="eastAsia"/>
          <w:sz w:val="32"/>
          <w:szCs w:val="32"/>
        </w:rPr>
        <w:t>GB 2762-2017</w:t>
      </w:r>
      <w:r>
        <w:rPr>
          <w:rFonts w:ascii="仿宋_GB2312" w:eastAsia="仿宋_GB2312" w:hAnsi="Calibri" w:cs="仿宋_GB2312" w:hint="eastAsia"/>
          <w:sz w:val="32"/>
          <w:szCs w:val="32"/>
        </w:rPr>
        <w:t>《</w:t>
      </w:r>
      <w:r>
        <w:rPr>
          <w:rFonts w:ascii="仿宋_GB2312" w:eastAsia="仿宋_GB2312" w:hAnsi="Calibri" w:cs="仿宋_GB2312" w:hint="eastAsia"/>
          <w:sz w:val="32"/>
          <w:szCs w:val="32"/>
        </w:rPr>
        <w:t>食品安全国家标准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食品中污染物限量</w:t>
      </w:r>
      <w:r>
        <w:rPr>
          <w:rFonts w:ascii="仿宋_GB2312" w:eastAsia="仿宋_GB2312" w:hAnsi="Calibri" w:cs="仿宋_GB2312" w:hint="eastAsia"/>
          <w:sz w:val="32"/>
          <w:szCs w:val="32"/>
        </w:rPr>
        <w:t>》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>
        <w:rPr>
          <w:rFonts w:ascii="仿宋_GB2312" w:eastAsia="仿宋_GB2312" w:hAnsi="Calibri" w:cs="仿宋_GB2312" w:hint="eastAsia"/>
          <w:sz w:val="32"/>
          <w:szCs w:val="32"/>
        </w:rPr>
        <w:t>GB 2760-2014</w:t>
      </w:r>
      <w:r>
        <w:rPr>
          <w:rFonts w:ascii="仿宋_GB2312" w:eastAsia="仿宋_GB2312" w:hAnsi="Calibri" w:cs="仿宋_GB2312" w:hint="eastAsia"/>
          <w:sz w:val="32"/>
          <w:szCs w:val="32"/>
        </w:rPr>
        <w:t>《</w:t>
      </w:r>
      <w:r>
        <w:rPr>
          <w:rFonts w:ascii="仿宋_GB2312" w:eastAsia="仿宋_GB2312" w:hAnsi="Calibri" w:cs="仿宋_GB2312" w:hint="eastAsia"/>
          <w:sz w:val="32"/>
          <w:szCs w:val="32"/>
        </w:rPr>
        <w:t>食品安全国家标准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食品添加</w:t>
      </w: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剂使用标准</w:t>
      </w:r>
      <w:r>
        <w:rPr>
          <w:rFonts w:ascii="仿宋_GB2312" w:eastAsia="仿宋_GB2312" w:hAnsi="Calibri" w:cs="仿宋_GB2312" w:hint="eastAsia"/>
          <w:sz w:val="32"/>
          <w:szCs w:val="32"/>
        </w:rPr>
        <w:t>》</w:t>
      </w:r>
      <w:r>
        <w:rPr>
          <w:rFonts w:ascii="仿宋_GB2312" w:eastAsia="仿宋_GB2312" w:hAnsi="Calibri" w:cs="仿宋_GB2312" w:hint="eastAsia"/>
          <w:sz w:val="32"/>
          <w:szCs w:val="32"/>
        </w:rPr>
        <w:t>、整顿办函</w:t>
      </w:r>
      <w:r>
        <w:rPr>
          <w:rFonts w:ascii="仿宋_GB2312" w:eastAsia="仿宋_GB2312" w:hAnsi="Calibri" w:cs="仿宋_GB2312" w:hint="eastAsia"/>
          <w:sz w:val="32"/>
          <w:szCs w:val="32"/>
        </w:rPr>
        <w:t>[2011]1</w:t>
      </w:r>
      <w:r>
        <w:rPr>
          <w:rFonts w:ascii="仿宋_GB2312" w:eastAsia="仿宋_GB2312" w:hAnsi="Calibri" w:cs="仿宋_GB2312" w:hint="eastAsia"/>
          <w:sz w:val="32"/>
          <w:szCs w:val="32"/>
        </w:rPr>
        <w:t>号、</w:t>
      </w:r>
      <w:r>
        <w:rPr>
          <w:rFonts w:ascii="仿宋_GB2312" w:eastAsia="仿宋_GB2312" w:hAnsi="Calibri" w:cs="仿宋_GB2312" w:hint="eastAsia"/>
          <w:sz w:val="32"/>
          <w:szCs w:val="32"/>
        </w:rPr>
        <w:t>GB 29921-2013</w:t>
      </w:r>
      <w:r>
        <w:rPr>
          <w:rFonts w:ascii="仿宋_GB2312" w:eastAsia="仿宋_GB2312" w:hAnsi="Calibri" w:cs="仿宋_GB2312" w:hint="eastAsia"/>
          <w:sz w:val="32"/>
          <w:szCs w:val="32"/>
        </w:rPr>
        <w:t>《</w:t>
      </w:r>
      <w:r>
        <w:rPr>
          <w:rFonts w:ascii="仿宋_GB2312" w:eastAsia="仿宋_GB2312" w:hAnsi="Calibri" w:cs="仿宋_GB2312" w:hint="eastAsia"/>
          <w:sz w:val="32"/>
          <w:szCs w:val="32"/>
        </w:rPr>
        <w:t>食品安全国家标准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食品中致病菌限量</w:t>
      </w:r>
      <w:r>
        <w:rPr>
          <w:rFonts w:ascii="仿宋_GB2312" w:eastAsia="仿宋_GB2312" w:hAnsi="Calibri" w:cs="仿宋_GB2312" w:hint="eastAsia"/>
          <w:sz w:val="32"/>
          <w:szCs w:val="32"/>
        </w:rPr>
        <w:t>》</w:t>
      </w:r>
      <w:r>
        <w:rPr>
          <w:rFonts w:ascii="仿宋_GB2312" w:eastAsia="仿宋_GB2312" w:hAnsi="Calibri" w:cs="仿宋_GB2312" w:hint="eastAsia"/>
          <w:sz w:val="32"/>
          <w:szCs w:val="32"/>
        </w:rPr>
        <w:t>、食品整治办</w:t>
      </w:r>
      <w:r>
        <w:rPr>
          <w:rFonts w:ascii="仿宋_GB2312" w:eastAsia="仿宋_GB2312" w:hAnsi="Calibri" w:cs="仿宋_GB2312" w:hint="eastAsia"/>
          <w:sz w:val="32"/>
          <w:szCs w:val="32"/>
        </w:rPr>
        <w:t>[20</w:t>
      </w:r>
      <w:r>
        <w:rPr>
          <w:rFonts w:ascii="仿宋_GB2312" w:eastAsia="仿宋_GB2312" w:hAnsi="Calibri" w:cs="仿宋_GB2312" w:hint="eastAsia"/>
          <w:sz w:val="32"/>
          <w:szCs w:val="32"/>
        </w:rPr>
        <w:t>08</w:t>
      </w:r>
      <w:r>
        <w:rPr>
          <w:rFonts w:ascii="仿宋_GB2312" w:eastAsia="仿宋_GB2312" w:hAnsi="Calibri" w:cs="仿宋_GB2312" w:hint="eastAsia"/>
          <w:sz w:val="32"/>
          <w:szCs w:val="32"/>
        </w:rPr>
        <w:t>]3</w:t>
      </w:r>
      <w:r>
        <w:rPr>
          <w:rFonts w:ascii="仿宋_GB2312" w:eastAsia="仿宋_GB2312" w:hAnsi="Calibri" w:cs="仿宋_GB2312" w:hint="eastAsia"/>
          <w:sz w:val="32"/>
          <w:szCs w:val="32"/>
        </w:rPr>
        <w:t>号、</w:t>
      </w:r>
      <w:r>
        <w:rPr>
          <w:rFonts w:ascii="仿宋_GB2312" w:eastAsia="仿宋_GB2312" w:hAnsi="Calibri" w:cs="仿宋_GB2312" w:hint="eastAsia"/>
          <w:sz w:val="32"/>
          <w:szCs w:val="32"/>
        </w:rPr>
        <w:t>GB 2726-2016</w:t>
      </w:r>
      <w:r>
        <w:rPr>
          <w:rFonts w:ascii="仿宋_GB2312" w:eastAsia="仿宋_GB2312" w:hAnsi="Calibri" w:cs="仿宋_GB2312" w:hint="eastAsia"/>
          <w:sz w:val="32"/>
          <w:szCs w:val="32"/>
        </w:rPr>
        <w:t>《</w:t>
      </w:r>
      <w:r>
        <w:rPr>
          <w:rFonts w:ascii="仿宋_GB2312" w:eastAsia="仿宋_GB2312" w:hAnsi="Calibri" w:cs="仿宋_GB2312" w:hint="eastAsia"/>
          <w:sz w:val="32"/>
          <w:szCs w:val="32"/>
        </w:rPr>
        <w:t>食品安全国家标准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熟肉制品</w:t>
      </w:r>
      <w:r>
        <w:rPr>
          <w:rFonts w:ascii="仿宋_GB2312" w:eastAsia="仿宋_GB2312" w:hAnsi="Calibri" w:cs="仿宋_GB2312" w:hint="eastAsia"/>
          <w:sz w:val="32"/>
          <w:szCs w:val="32"/>
        </w:rPr>
        <w:t>》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>
        <w:rPr>
          <w:rFonts w:ascii="仿宋_GB2312" w:eastAsia="仿宋_GB2312" w:hAnsi="Calibri" w:cs="仿宋_GB2312" w:hint="eastAsia"/>
          <w:sz w:val="32"/>
          <w:szCs w:val="32"/>
        </w:rPr>
        <w:t>GB/T 23586-2009</w:t>
      </w:r>
      <w:r>
        <w:rPr>
          <w:rFonts w:ascii="仿宋_GB2312" w:eastAsia="仿宋_GB2312" w:hAnsi="Calibri" w:cs="仿宋_GB2312" w:hint="eastAsia"/>
          <w:sz w:val="32"/>
          <w:szCs w:val="32"/>
        </w:rPr>
        <w:t>《</w:t>
      </w:r>
      <w:r>
        <w:rPr>
          <w:rFonts w:ascii="仿宋_GB2312" w:eastAsia="仿宋_GB2312" w:hAnsi="Calibri" w:cs="仿宋_GB2312" w:hint="eastAsia"/>
          <w:sz w:val="32"/>
          <w:szCs w:val="32"/>
        </w:rPr>
        <w:t>酱卤肉制品</w:t>
      </w:r>
      <w:r>
        <w:rPr>
          <w:rFonts w:ascii="仿宋_GB2312" w:eastAsia="仿宋_GB2312" w:hAnsi="Calibri" w:cs="仿宋_GB2312" w:hint="eastAsia"/>
          <w:sz w:val="32"/>
          <w:szCs w:val="32"/>
        </w:rPr>
        <w:t>》</w:t>
      </w:r>
      <w:r>
        <w:rPr>
          <w:rFonts w:ascii="仿宋_GB2312" w:eastAsia="仿宋_GB2312" w:hAnsi="Calibri" w:cs="仿宋_GB2312" w:hint="eastAsia"/>
          <w:sz w:val="32"/>
          <w:szCs w:val="32"/>
        </w:rPr>
        <w:t>、产品明示标准和质量要求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>
        <w:rPr>
          <w:rFonts w:ascii="仿宋_GB2312" w:eastAsia="仿宋_GB2312" w:hAnsi="Calibri" w:cs="仿宋_GB2312" w:hint="eastAsia"/>
          <w:sz w:val="32"/>
          <w:szCs w:val="32"/>
        </w:rPr>
        <w:t>SB/T 10381-2012</w:t>
      </w:r>
      <w:r>
        <w:rPr>
          <w:rFonts w:ascii="仿宋_GB2312" w:eastAsia="仿宋_GB2312" w:hAnsi="Calibri" w:cs="仿宋_GB2312" w:hint="eastAsia"/>
          <w:sz w:val="32"/>
          <w:szCs w:val="32"/>
        </w:rPr>
        <w:t>《</w:t>
      </w:r>
      <w:r>
        <w:rPr>
          <w:rFonts w:ascii="仿宋_GB2312" w:eastAsia="仿宋_GB2312" w:hAnsi="Calibri" w:cs="仿宋_GB2312" w:hint="eastAsia"/>
          <w:sz w:val="32"/>
          <w:szCs w:val="32"/>
        </w:rPr>
        <w:t>真空软包装卤肉制品</w:t>
      </w:r>
      <w:r>
        <w:rPr>
          <w:rFonts w:ascii="仿宋_GB2312" w:eastAsia="仿宋_GB2312" w:hAnsi="Calibri" w:cs="仿宋_GB2312" w:hint="eastAsia"/>
          <w:sz w:val="32"/>
          <w:szCs w:val="32"/>
        </w:rPr>
        <w:t>》</w:t>
      </w:r>
      <w:r>
        <w:rPr>
          <w:rFonts w:ascii="仿宋_GB2312" w:eastAsia="仿宋_GB2312" w:hAnsi="Calibri" w:cs="仿宋_GB2312" w:hint="eastAsia"/>
          <w:sz w:val="32"/>
          <w:szCs w:val="32"/>
        </w:rPr>
        <w:t>标准和指标的要求。</w:t>
      </w:r>
    </w:p>
    <w:p w:rsidR="006E740F" w:rsidRDefault="00AA08C9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6E740F" w:rsidRDefault="00AA08C9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酱卤肉制品检验项目包括：铅（以</w:t>
      </w:r>
      <w:r>
        <w:rPr>
          <w:rFonts w:ascii="仿宋_GB2312" w:eastAsia="仿宋_GB2312" w:hAnsi="Calibri" w:cs="仿宋_GB2312" w:hint="eastAsia"/>
          <w:sz w:val="32"/>
          <w:szCs w:val="32"/>
        </w:rPr>
        <w:t>Pb</w:t>
      </w:r>
      <w:r>
        <w:rPr>
          <w:rFonts w:ascii="仿宋_GB2312" w:eastAsia="仿宋_GB2312" w:hAnsi="Calibri" w:cs="仿宋_GB2312" w:hint="eastAsia"/>
          <w:sz w:val="32"/>
          <w:szCs w:val="32"/>
        </w:rPr>
        <w:t>计）、镉（以</w:t>
      </w:r>
      <w:r>
        <w:rPr>
          <w:rFonts w:ascii="仿宋_GB2312" w:eastAsia="仿宋_GB2312" w:hAnsi="Calibri" w:cs="仿宋_GB2312" w:hint="eastAsia"/>
          <w:sz w:val="32"/>
          <w:szCs w:val="32"/>
        </w:rPr>
        <w:t>Cd</w:t>
      </w:r>
      <w:r>
        <w:rPr>
          <w:rFonts w:ascii="仿宋_GB2312" w:eastAsia="仿宋_GB2312" w:hAnsi="Calibri" w:cs="仿宋_GB2312" w:hint="eastAsia"/>
          <w:sz w:val="32"/>
          <w:szCs w:val="32"/>
        </w:rPr>
        <w:t>计）、铬（以</w:t>
      </w:r>
      <w:r>
        <w:rPr>
          <w:rFonts w:ascii="仿宋_GB2312" w:eastAsia="仿宋_GB2312" w:hAnsi="Calibri" w:cs="仿宋_GB2312" w:hint="eastAsia"/>
          <w:sz w:val="32"/>
          <w:szCs w:val="32"/>
        </w:rPr>
        <w:t>Cr</w:t>
      </w:r>
      <w:r>
        <w:rPr>
          <w:rFonts w:ascii="仿宋_GB2312" w:eastAsia="仿宋_GB2312" w:hAnsi="Calibri" w:cs="仿宋_GB2312" w:hint="eastAsia"/>
          <w:sz w:val="32"/>
          <w:szCs w:val="32"/>
        </w:rPr>
        <w:t>计）、总砷（以</w:t>
      </w:r>
      <w:r>
        <w:rPr>
          <w:rFonts w:ascii="仿宋_GB2312" w:eastAsia="仿宋_GB2312" w:hAnsi="Calibri" w:cs="仿宋_GB2312" w:hint="eastAsia"/>
          <w:sz w:val="32"/>
          <w:szCs w:val="32"/>
        </w:rPr>
        <w:t>As</w:t>
      </w:r>
      <w:r>
        <w:rPr>
          <w:rFonts w:ascii="仿宋_GB2312" w:eastAsia="仿宋_GB2312" w:hAnsi="Calibri" w:cs="仿宋_GB2312" w:hint="eastAsia"/>
          <w:sz w:val="32"/>
          <w:szCs w:val="32"/>
        </w:rPr>
        <w:t>计）、氯霉素、酸性橙Ⅱ、亚硝酸盐（以亚硝酸钠计）、苯甲酸及其钠盐（以苯甲酸计）、山梨酸及其钾盐（以山梨酸计）、脱氢乙酸及其钠盐（以脱氢乙酸计）、防腐剂混合使用时各自用量占其最大使用量的比例之和、胭脂红、糖精钠（以糖精计）、菌落总数、大肠菌群、沙门氏菌、金黄色葡萄球菌、单核细胞增生李斯特氏菌、大肠埃希氏菌</w:t>
      </w:r>
      <w:r>
        <w:rPr>
          <w:rFonts w:ascii="仿宋_GB2312" w:eastAsia="仿宋_GB2312" w:hAnsi="Calibri" w:cs="仿宋_GB2312" w:hint="eastAsia"/>
          <w:sz w:val="32"/>
          <w:szCs w:val="32"/>
        </w:rPr>
        <w:t>O157:H7</w:t>
      </w:r>
      <w:r>
        <w:rPr>
          <w:rFonts w:ascii="仿宋_GB2312" w:eastAsia="仿宋_GB2312" w:hAnsi="Calibri" w:cs="仿宋_GB2312" w:hint="eastAsia"/>
          <w:sz w:val="32"/>
          <w:szCs w:val="32"/>
        </w:rPr>
        <w:t>、商业无菌。</w:t>
      </w:r>
    </w:p>
    <w:p w:rsidR="00EE1014" w:rsidRDefault="00EE1014" w:rsidP="00EE1014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十六</w:t>
      </w:r>
      <w:bookmarkStart w:id="0" w:name="_GoBack"/>
      <w:bookmarkEnd w:id="0"/>
      <w:r>
        <w:rPr>
          <w:rFonts w:ascii="黑体" w:eastAsia="黑体" w:hAnsi="黑体" w:cs="黑体" w:hint="eastAsia"/>
          <w:kern w:val="0"/>
          <w:sz w:val="32"/>
          <w:szCs w:val="32"/>
        </w:rPr>
        <w:t>、餐饮食品</w:t>
      </w:r>
    </w:p>
    <w:p w:rsidR="00EE1014" w:rsidRDefault="00EE1014" w:rsidP="00EE1014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EE1014" w:rsidRDefault="00EE1014" w:rsidP="00EE1014">
      <w:pPr>
        <w:ind w:firstLineChars="200" w:firstLine="640"/>
        <w:rPr>
          <w:rFonts w:ascii="黑体" w:eastAsia="仿宋_GB2312" w:hAnsi="黑体" w:cs="黑体"/>
          <w:kern w:val="0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抽检依据GB 2760-2014 《食品安全国家标准 食品添加剂使用标准》、GB 2761-2017 《食品安全国家标准 食品中真菌毒素限量》、GB 2762-2017《食品安全国家标准 食品污染物限量》、GB 7100-2015《食品安全国家标准 饼干》标准和指标的要求。</w:t>
      </w:r>
    </w:p>
    <w:p w:rsidR="00EE1014" w:rsidRDefault="00EE1014" w:rsidP="00EE1014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EE1014" w:rsidRDefault="00EE1014" w:rsidP="00EE1014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1.饼干（餐饮单位自制)检验项目包括：酸价(以脂肪计)、过氧化值(以脂肪计)、三氯蔗糖、铝的残留量(干样品，以Al计)、苯甲酸及其钠盐(以苯甲酸计)、山梨酸及其钾盐(以山梨酸计)、糖精钠（以糖精计）、甜蜜素(以环己基氨基磺酸计)、二氧化硫残留量。</w:t>
      </w:r>
    </w:p>
    <w:p w:rsidR="006E740F" w:rsidRDefault="00EE1014" w:rsidP="00EE1014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2</w:t>
      </w:r>
      <w:r>
        <w:rPr>
          <w:rFonts w:ascii="仿宋_GB2312" w:eastAsia="仿宋_GB2312" w:hAnsi="Calibri" w:cs="仿宋_GB2312"/>
          <w:sz w:val="32"/>
          <w:szCs w:val="32"/>
        </w:rPr>
        <w:t>.</w:t>
      </w:r>
      <w:r>
        <w:rPr>
          <w:rFonts w:ascii="仿宋_GB2312" w:eastAsia="仿宋_GB2312" w:hAnsi="Calibri" w:cs="仿宋_GB2312" w:hint="eastAsia"/>
          <w:sz w:val="32"/>
          <w:szCs w:val="32"/>
        </w:rPr>
        <w:t>生湿面制品（餐饮)检验项目包括：铅（以Pb计）、苯甲酸及其钠盐(以苯甲酸计)、山梨酸及其钾盐(以山梨酸计)、脱氢乙酸及其钠盐(以脱氢乙酸计)。</w:t>
      </w:r>
    </w:p>
    <w:p w:rsidR="006E740F" w:rsidRDefault="006E740F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</w:p>
    <w:p w:rsidR="006E740F" w:rsidRDefault="006E740F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</w:p>
    <w:p w:rsidR="006E740F" w:rsidRDefault="006E740F">
      <w:pPr>
        <w:rPr>
          <w:rFonts w:ascii="仿宋_GB2312" w:eastAsia="仿宋_GB2312" w:hAnsi="Calibri" w:cs="仿宋_GB2312"/>
          <w:sz w:val="32"/>
          <w:szCs w:val="32"/>
        </w:rPr>
      </w:pPr>
    </w:p>
    <w:sectPr w:rsidR="006E740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8C9" w:rsidRDefault="00AA08C9">
      <w:r>
        <w:separator/>
      </w:r>
    </w:p>
  </w:endnote>
  <w:endnote w:type="continuationSeparator" w:id="0">
    <w:p w:rsidR="00AA08C9" w:rsidRDefault="00AA0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40F" w:rsidRDefault="00AA08C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E740F" w:rsidRDefault="00AA08C9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E1014">
                            <w:rPr>
                              <w:noProof/>
                            </w:rPr>
                            <w:t>21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6E740F" w:rsidRDefault="00AA08C9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E1014">
                      <w:rPr>
                        <w:noProof/>
                      </w:rPr>
                      <w:t>21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8C9" w:rsidRDefault="00AA08C9">
      <w:r>
        <w:separator/>
      </w:r>
    </w:p>
  </w:footnote>
  <w:footnote w:type="continuationSeparator" w:id="0">
    <w:p w:rsidR="00AA08C9" w:rsidRDefault="00AA0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92"/>
    <w:rsid w:val="00003B0C"/>
    <w:rsid w:val="00006B6E"/>
    <w:rsid w:val="00014899"/>
    <w:rsid w:val="00113809"/>
    <w:rsid w:val="00136E30"/>
    <w:rsid w:val="00151B45"/>
    <w:rsid w:val="00181818"/>
    <w:rsid w:val="001818A9"/>
    <w:rsid w:val="001A04D1"/>
    <w:rsid w:val="001E0B9C"/>
    <w:rsid w:val="00211509"/>
    <w:rsid w:val="00241320"/>
    <w:rsid w:val="00255DBC"/>
    <w:rsid w:val="002561FC"/>
    <w:rsid w:val="002A4270"/>
    <w:rsid w:val="002E5A19"/>
    <w:rsid w:val="002E7A13"/>
    <w:rsid w:val="00312DDA"/>
    <w:rsid w:val="0031766F"/>
    <w:rsid w:val="00326D34"/>
    <w:rsid w:val="003475DF"/>
    <w:rsid w:val="003E192A"/>
    <w:rsid w:val="0044343E"/>
    <w:rsid w:val="004C0B3B"/>
    <w:rsid w:val="004E08E2"/>
    <w:rsid w:val="00513F29"/>
    <w:rsid w:val="00546227"/>
    <w:rsid w:val="00567B3F"/>
    <w:rsid w:val="005858C8"/>
    <w:rsid w:val="005F4B2C"/>
    <w:rsid w:val="005F6521"/>
    <w:rsid w:val="005F7002"/>
    <w:rsid w:val="006345D1"/>
    <w:rsid w:val="0064423C"/>
    <w:rsid w:val="00645E0C"/>
    <w:rsid w:val="006C2592"/>
    <w:rsid w:val="006D08FB"/>
    <w:rsid w:val="006E3D45"/>
    <w:rsid w:val="006E740F"/>
    <w:rsid w:val="006F4E0A"/>
    <w:rsid w:val="00734A20"/>
    <w:rsid w:val="007746A3"/>
    <w:rsid w:val="00790487"/>
    <w:rsid w:val="007B34D4"/>
    <w:rsid w:val="0081334B"/>
    <w:rsid w:val="008239EB"/>
    <w:rsid w:val="00823C68"/>
    <w:rsid w:val="008964C4"/>
    <w:rsid w:val="0097272A"/>
    <w:rsid w:val="009D77E8"/>
    <w:rsid w:val="00A55846"/>
    <w:rsid w:val="00A75833"/>
    <w:rsid w:val="00A87A47"/>
    <w:rsid w:val="00AA08C9"/>
    <w:rsid w:val="00AD51CB"/>
    <w:rsid w:val="00B437A1"/>
    <w:rsid w:val="00B45442"/>
    <w:rsid w:val="00B6670F"/>
    <w:rsid w:val="00BD00DD"/>
    <w:rsid w:val="00BD3B74"/>
    <w:rsid w:val="00BF2EA2"/>
    <w:rsid w:val="00C02A21"/>
    <w:rsid w:val="00C142B7"/>
    <w:rsid w:val="00C356EC"/>
    <w:rsid w:val="00C62633"/>
    <w:rsid w:val="00CF04B8"/>
    <w:rsid w:val="00D90FE4"/>
    <w:rsid w:val="00D96754"/>
    <w:rsid w:val="00DC17F6"/>
    <w:rsid w:val="00DD023F"/>
    <w:rsid w:val="00DF6CA1"/>
    <w:rsid w:val="00E27A77"/>
    <w:rsid w:val="00E31CCE"/>
    <w:rsid w:val="00E51B48"/>
    <w:rsid w:val="00E57F4F"/>
    <w:rsid w:val="00EB5653"/>
    <w:rsid w:val="00EE1014"/>
    <w:rsid w:val="00F26324"/>
    <w:rsid w:val="00F67CC1"/>
    <w:rsid w:val="00F70F04"/>
    <w:rsid w:val="00FB1477"/>
    <w:rsid w:val="00FB4C21"/>
    <w:rsid w:val="00FD6AE1"/>
    <w:rsid w:val="01297F57"/>
    <w:rsid w:val="01561E9F"/>
    <w:rsid w:val="015D0ED9"/>
    <w:rsid w:val="01BC60CB"/>
    <w:rsid w:val="02232AD9"/>
    <w:rsid w:val="028B24E4"/>
    <w:rsid w:val="02C64A57"/>
    <w:rsid w:val="0431143D"/>
    <w:rsid w:val="044D7623"/>
    <w:rsid w:val="044E3756"/>
    <w:rsid w:val="04537CC0"/>
    <w:rsid w:val="04816B21"/>
    <w:rsid w:val="04CC708E"/>
    <w:rsid w:val="04F05085"/>
    <w:rsid w:val="0590723F"/>
    <w:rsid w:val="05917615"/>
    <w:rsid w:val="05987E12"/>
    <w:rsid w:val="05A5405E"/>
    <w:rsid w:val="05ED1E2C"/>
    <w:rsid w:val="061D7794"/>
    <w:rsid w:val="06245D5C"/>
    <w:rsid w:val="06682768"/>
    <w:rsid w:val="0696090C"/>
    <w:rsid w:val="06BF210E"/>
    <w:rsid w:val="07035A69"/>
    <w:rsid w:val="07195894"/>
    <w:rsid w:val="080E26DA"/>
    <w:rsid w:val="081827F5"/>
    <w:rsid w:val="08980AC2"/>
    <w:rsid w:val="08A10726"/>
    <w:rsid w:val="08A207FD"/>
    <w:rsid w:val="08E37A9B"/>
    <w:rsid w:val="08E92F76"/>
    <w:rsid w:val="09431B2A"/>
    <w:rsid w:val="094F17DA"/>
    <w:rsid w:val="09CB5238"/>
    <w:rsid w:val="0A0464DA"/>
    <w:rsid w:val="0A086CD7"/>
    <w:rsid w:val="0A137A8B"/>
    <w:rsid w:val="0A8F26B8"/>
    <w:rsid w:val="0B35578E"/>
    <w:rsid w:val="0BDF6AAF"/>
    <w:rsid w:val="0C11166F"/>
    <w:rsid w:val="0C734F6A"/>
    <w:rsid w:val="0C740622"/>
    <w:rsid w:val="0C7A7199"/>
    <w:rsid w:val="0C864642"/>
    <w:rsid w:val="0CF66968"/>
    <w:rsid w:val="0D2D7AC4"/>
    <w:rsid w:val="0D450095"/>
    <w:rsid w:val="0D657EDF"/>
    <w:rsid w:val="0D7C2CFC"/>
    <w:rsid w:val="0D8052D3"/>
    <w:rsid w:val="0DC52AF2"/>
    <w:rsid w:val="0DC95DB2"/>
    <w:rsid w:val="0DCB6A22"/>
    <w:rsid w:val="0DF86AA6"/>
    <w:rsid w:val="0E206695"/>
    <w:rsid w:val="0E592852"/>
    <w:rsid w:val="0E8D4CAC"/>
    <w:rsid w:val="0EA0100E"/>
    <w:rsid w:val="0EAB6087"/>
    <w:rsid w:val="0EC36B28"/>
    <w:rsid w:val="0EF533BE"/>
    <w:rsid w:val="0F9B7EB0"/>
    <w:rsid w:val="0FC45E86"/>
    <w:rsid w:val="0FDD3285"/>
    <w:rsid w:val="10210E0D"/>
    <w:rsid w:val="105D753A"/>
    <w:rsid w:val="108E6721"/>
    <w:rsid w:val="10974D83"/>
    <w:rsid w:val="10B63EC8"/>
    <w:rsid w:val="112210F9"/>
    <w:rsid w:val="113B2CF5"/>
    <w:rsid w:val="11501724"/>
    <w:rsid w:val="11A210CC"/>
    <w:rsid w:val="11E33F24"/>
    <w:rsid w:val="11F54C2C"/>
    <w:rsid w:val="120323FA"/>
    <w:rsid w:val="12250BB9"/>
    <w:rsid w:val="12574006"/>
    <w:rsid w:val="126B1248"/>
    <w:rsid w:val="127648E1"/>
    <w:rsid w:val="129B4C7E"/>
    <w:rsid w:val="12A94327"/>
    <w:rsid w:val="13411DA7"/>
    <w:rsid w:val="13585A0A"/>
    <w:rsid w:val="13A36BCC"/>
    <w:rsid w:val="13B2461B"/>
    <w:rsid w:val="13E343C5"/>
    <w:rsid w:val="14033F82"/>
    <w:rsid w:val="1421591D"/>
    <w:rsid w:val="148E0986"/>
    <w:rsid w:val="14A04710"/>
    <w:rsid w:val="15570241"/>
    <w:rsid w:val="15635094"/>
    <w:rsid w:val="15851107"/>
    <w:rsid w:val="15CA685C"/>
    <w:rsid w:val="15D55211"/>
    <w:rsid w:val="16171E2C"/>
    <w:rsid w:val="16280E5A"/>
    <w:rsid w:val="16965D4C"/>
    <w:rsid w:val="16AC6D30"/>
    <w:rsid w:val="172E3DE3"/>
    <w:rsid w:val="17437CAE"/>
    <w:rsid w:val="177D6414"/>
    <w:rsid w:val="1792166D"/>
    <w:rsid w:val="17AD7785"/>
    <w:rsid w:val="17C6161C"/>
    <w:rsid w:val="17C64EE2"/>
    <w:rsid w:val="189968BD"/>
    <w:rsid w:val="190B4440"/>
    <w:rsid w:val="190C30D8"/>
    <w:rsid w:val="194C483D"/>
    <w:rsid w:val="198F06D8"/>
    <w:rsid w:val="19B11D68"/>
    <w:rsid w:val="19C1430D"/>
    <w:rsid w:val="19CF5A76"/>
    <w:rsid w:val="19EB17C1"/>
    <w:rsid w:val="19FB1E00"/>
    <w:rsid w:val="1A552A16"/>
    <w:rsid w:val="1AAD7625"/>
    <w:rsid w:val="1AB434C6"/>
    <w:rsid w:val="1AD0612D"/>
    <w:rsid w:val="1B0D0CA5"/>
    <w:rsid w:val="1B1300A0"/>
    <w:rsid w:val="1B406AF5"/>
    <w:rsid w:val="1B6F26ED"/>
    <w:rsid w:val="1B88442C"/>
    <w:rsid w:val="1BA3659E"/>
    <w:rsid w:val="1BF61011"/>
    <w:rsid w:val="1BFC228D"/>
    <w:rsid w:val="1C572078"/>
    <w:rsid w:val="1C793EB1"/>
    <w:rsid w:val="1CB1011C"/>
    <w:rsid w:val="1CC63DD0"/>
    <w:rsid w:val="1CE95236"/>
    <w:rsid w:val="1CF17270"/>
    <w:rsid w:val="1D4B0961"/>
    <w:rsid w:val="1D5D3703"/>
    <w:rsid w:val="1D7F2138"/>
    <w:rsid w:val="1DC825CF"/>
    <w:rsid w:val="1E201834"/>
    <w:rsid w:val="1E3F1644"/>
    <w:rsid w:val="1E8170C3"/>
    <w:rsid w:val="1F65138E"/>
    <w:rsid w:val="1F6B2533"/>
    <w:rsid w:val="1F863DA9"/>
    <w:rsid w:val="1FA4590F"/>
    <w:rsid w:val="1FF146CC"/>
    <w:rsid w:val="201607A0"/>
    <w:rsid w:val="20234A8D"/>
    <w:rsid w:val="20371FC8"/>
    <w:rsid w:val="20935523"/>
    <w:rsid w:val="20DF1A4F"/>
    <w:rsid w:val="21831BB3"/>
    <w:rsid w:val="21E06793"/>
    <w:rsid w:val="220A6AFF"/>
    <w:rsid w:val="220B186F"/>
    <w:rsid w:val="227769D5"/>
    <w:rsid w:val="22D0605F"/>
    <w:rsid w:val="23247429"/>
    <w:rsid w:val="232851F1"/>
    <w:rsid w:val="238B0B4B"/>
    <w:rsid w:val="239F1733"/>
    <w:rsid w:val="239F41C2"/>
    <w:rsid w:val="23E446FA"/>
    <w:rsid w:val="24004532"/>
    <w:rsid w:val="24F23088"/>
    <w:rsid w:val="250759A7"/>
    <w:rsid w:val="25D71A55"/>
    <w:rsid w:val="267377D7"/>
    <w:rsid w:val="268232F0"/>
    <w:rsid w:val="268D2A37"/>
    <w:rsid w:val="273F637C"/>
    <w:rsid w:val="2756020A"/>
    <w:rsid w:val="275E585B"/>
    <w:rsid w:val="27606222"/>
    <w:rsid w:val="279C49C0"/>
    <w:rsid w:val="27D91D9D"/>
    <w:rsid w:val="28FC6430"/>
    <w:rsid w:val="29145AB0"/>
    <w:rsid w:val="29564219"/>
    <w:rsid w:val="29806F68"/>
    <w:rsid w:val="29AB1BBD"/>
    <w:rsid w:val="29D73C1B"/>
    <w:rsid w:val="29D90DD4"/>
    <w:rsid w:val="2A0C7D3C"/>
    <w:rsid w:val="2A154825"/>
    <w:rsid w:val="2A444E75"/>
    <w:rsid w:val="2A4C56A9"/>
    <w:rsid w:val="2A577C49"/>
    <w:rsid w:val="2A6E4077"/>
    <w:rsid w:val="2AF0302D"/>
    <w:rsid w:val="2B251334"/>
    <w:rsid w:val="2B2D5D15"/>
    <w:rsid w:val="2B846BBB"/>
    <w:rsid w:val="2BA16C32"/>
    <w:rsid w:val="2BC41FEA"/>
    <w:rsid w:val="2C4F4179"/>
    <w:rsid w:val="2CB81913"/>
    <w:rsid w:val="2CDB1E8D"/>
    <w:rsid w:val="2D030B59"/>
    <w:rsid w:val="2D1E2526"/>
    <w:rsid w:val="2D65317A"/>
    <w:rsid w:val="2D741B2D"/>
    <w:rsid w:val="2D831E2F"/>
    <w:rsid w:val="2D903EA1"/>
    <w:rsid w:val="2D9E43DB"/>
    <w:rsid w:val="2DC720D9"/>
    <w:rsid w:val="2DD83047"/>
    <w:rsid w:val="2E032EC6"/>
    <w:rsid w:val="2E0A3FE4"/>
    <w:rsid w:val="2E0B5B3E"/>
    <w:rsid w:val="2E36721D"/>
    <w:rsid w:val="2E4E170E"/>
    <w:rsid w:val="2E6342B6"/>
    <w:rsid w:val="2E866BD7"/>
    <w:rsid w:val="2ECC7129"/>
    <w:rsid w:val="2EDC0E80"/>
    <w:rsid w:val="2F0E4C56"/>
    <w:rsid w:val="2F5A5514"/>
    <w:rsid w:val="2F703C5C"/>
    <w:rsid w:val="2F8D0CE9"/>
    <w:rsid w:val="2FDE035B"/>
    <w:rsid w:val="2FE40B65"/>
    <w:rsid w:val="300C5EF3"/>
    <w:rsid w:val="304342F6"/>
    <w:rsid w:val="309A1987"/>
    <w:rsid w:val="309B271C"/>
    <w:rsid w:val="30A87899"/>
    <w:rsid w:val="31023DD5"/>
    <w:rsid w:val="3104663F"/>
    <w:rsid w:val="31117FF1"/>
    <w:rsid w:val="31F128D7"/>
    <w:rsid w:val="32197A12"/>
    <w:rsid w:val="326E191E"/>
    <w:rsid w:val="32A001C0"/>
    <w:rsid w:val="32AA0ED4"/>
    <w:rsid w:val="32BD1A67"/>
    <w:rsid w:val="332912C2"/>
    <w:rsid w:val="336B7E66"/>
    <w:rsid w:val="33A01BAE"/>
    <w:rsid w:val="33B572B8"/>
    <w:rsid w:val="33CA2D02"/>
    <w:rsid w:val="33E11A1E"/>
    <w:rsid w:val="34095696"/>
    <w:rsid w:val="341D07E1"/>
    <w:rsid w:val="346058FD"/>
    <w:rsid w:val="346C2EDA"/>
    <w:rsid w:val="34D63D0C"/>
    <w:rsid w:val="34D672C2"/>
    <w:rsid w:val="34DE70E0"/>
    <w:rsid w:val="34E15F11"/>
    <w:rsid w:val="35115C59"/>
    <w:rsid w:val="359F58A7"/>
    <w:rsid w:val="36254C14"/>
    <w:rsid w:val="36283B3B"/>
    <w:rsid w:val="365D41A7"/>
    <w:rsid w:val="366B3426"/>
    <w:rsid w:val="366B3941"/>
    <w:rsid w:val="36E1730C"/>
    <w:rsid w:val="370D3603"/>
    <w:rsid w:val="371A6704"/>
    <w:rsid w:val="376566D3"/>
    <w:rsid w:val="37CC0470"/>
    <w:rsid w:val="37D52E97"/>
    <w:rsid w:val="38471448"/>
    <w:rsid w:val="386535B7"/>
    <w:rsid w:val="38686FB5"/>
    <w:rsid w:val="38AE7E83"/>
    <w:rsid w:val="38D31805"/>
    <w:rsid w:val="38F87B30"/>
    <w:rsid w:val="39406303"/>
    <w:rsid w:val="3941718D"/>
    <w:rsid w:val="39D36CD7"/>
    <w:rsid w:val="39D52416"/>
    <w:rsid w:val="39E73A0F"/>
    <w:rsid w:val="3A120DCA"/>
    <w:rsid w:val="3A1979B5"/>
    <w:rsid w:val="3A282C28"/>
    <w:rsid w:val="3A8B024A"/>
    <w:rsid w:val="3AAC0616"/>
    <w:rsid w:val="3B406B5E"/>
    <w:rsid w:val="3B6C61EC"/>
    <w:rsid w:val="3BB73216"/>
    <w:rsid w:val="3BE2560D"/>
    <w:rsid w:val="3BFC5D58"/>
    <w:rsid w:val="3C00131F"/>
    <w:rsid w:val="3C05232B"/>
    <w:rsid w:val="3C210FB4"/>
    <w:rsid w:val="3C8326DC"/>
    <w:rsid w:val="3C8A19DD"/>
    <w:rsid w:val="3CA1629E"/>
    <w:rsid w:val="3CF8418D"/>
    <w:rsid w:val="3E1320C3"/>
    <w:rsid w:val="3E3B4E78"/>
    <w:rsid w:val="3E3B609C"/>
    <w:rsid w:val="3E5D0BCA"/>
    <w:rsid w:val="3E656D59"/>
    <w:rsid w:val="3E831278"/>
    <w:rsid w:val="3E957A46"/>
    <w:rsid w:val="3ED73335"/>
    <w:rsid w:val="3EDA188D"/>
    <w:rsid w:val="3EEA40A4"/>
    <w:rsid w:val="3EF70A40"/>
    <w:rsid w:val="3F0425D9"/>
    <w:rsid w:val="3F39525C"/>
    <w:rsid w:val="3F597DA8"/>
    <w:rsid w:val="3F8C6854"/>
    <w:rsid w:val="3FC06668"/>
    <w:rsid w:val="404816E2"/>
    <w:rsid w:val="406E7D17"/>
    <w:rsid w:val="409A76E9"/>
    <w:rsid w:val="40A17ED4"/>
    <w:rsid w:val="40C40F74"/>
    <w:rsid w:val="40CF5202"/>
    <w:rsid w:val="40E52053"/>
    <w:rsid w:val="40F50C9F"/>
    <w:rsid w:val="410506E4"/>
    <w:rsid w:val="41150F8D"/>
    <w:rsid w:val="414030E7"/>
    <w:rsid w:val="41766912"/>
    <w:rsid w:val="41770ACF"/>
    <w:rsid w:val="41964365"/>
    <w:rsid w:val="419D6228"/>
    <w:rsid w:val="41C377ED"/>
    <w:rsid w:val="41CA1EDF"/>
    <w:rsid w:val="41E731D2"/>
    <w:rsid w:val="41EA0232"/>
    <w:rsid w:val="421B54FF"/>
    <w:rsid w:val="42252D6A"/>
    <w:rsid w:val="423126E3"/>
    <w:rsid w:val="42A06815"/>
    <w:rsid w:val="42F6531E"/>
    <w:rsid w:val="434F01D2"/>
    <w:rsid w:val="436134ED"/>
    <w:rsid w:val="43A9534F"/>
    <w:rsid w:val="44EB3F3C"/>
    <w:rsid w:val="453A626B"/>
    <w:rsid w:val="459A314D"/>
    <w:rsid w:val="45B82EE4"/>
    <w:rsid w:val="45D6221B"/>
    <w:rsid w:val="45ED4573"/>
    <w:rsid w:val="45F42333"/>
    <w:rsid w:val="46374EC0"/>
    <w:rsid w:val="46750233"/>
    <w:rsid w:val="46801B28"/>
    <w:rsid w:val="468A13E9"/>
    <w:rsid w:val="46917197"/>
    <w:rsid w:val="470E0E6C"/>
    <w:rsid w:val="473403E5"/>
    <w:rsid w:val="47573821"/>
    <w:rsid w:val="47C228F2"/>
    <w:rsid w:val="48E14E5B"/>
    <w:rsid w:val="490D5836"/>
    <w:rsid w:val="4947640D"/>
    <w:rsid w:val="49584013"/>
    <w:rsid w:val="496E38CA"/>
    <w:rsid w:val="4983321B"/>
    <w:rsid w:val="49961556"/>
    <w:rsid w:val="49D50125"/>
    <w:rsid w:val="4A4E2972"/>
    <w:rsid w:val="4A77134B"/>
    <w:rsid w:val="4A7942F6"/>
    <w:rsid w:val="4A9A02E8"/>
    <w:rsid w:val="4A9E3D84"/>
    <w:rsid w:val="4AE0139D"/>
    <w:rsid w:val="4AE571E6"/>
    <w:rsid w:val="4B0552D9"/>
    <w:rsid w:val="4B121417"/>
    <w:rsid w:val="4B252F41"/>
    <w:rsid w:val="4B2F257A"/>
    <w:rsid w:val="4B6E0819"/>
    <w:rsid w:val="4BD7234A"/>
    <w:rsid w:val="4BDA3130"/>
    <w:rsid w:val="4BF25CA2"/>
    <w:rsid w:val="4C5563BA"/>
    <w:rsid w:val="4C9378CD"/>
    <w:rsid w:val="4CB020BE"/>
    <w:rsid w:val="4CB54875"/>
    <w:rsid w:val="4CD656BA"/>
    <w:rsid w:val="4D4167FD"/>
    <w:rsid w:val="4D776D45"/>
    <w:rsid w:val="4D781760"/>
    <w:rsid w:val="4D961A66"/>
    <w:rsid w:val="4D9933AF"/>
    <w:rsid w:val="4DDB611A"/>
    <w:rsid w:val="4DEC00BA"/>
    <w:rsid w:val="4DF50F21"/>
    <w:rsid w:val="4DF774CD"/>
    <w:rsid w:val="4E9B11E2"/>
    <w:rsid w:val="4F012BE9"/>
    <w:rsid w:val="4F207530"/>
    <w:rsid w:val="4F391F4F"/>
    <w:rsid w:val="4F47420C"/>
    <w:rsid w:val="4F9F34D0"/>
    <w:rsid w:val="4FDA54C1"/>
    <w:rsid w:val="4FE237EA"/>
    <w:rsid w:val="4FE96AF7"/>
    <w:rsid w:val="504D5E57"/>
    <w:rsid w:val="5055535D"/>
    <w:rsid w:val="50675AB3"/>
    <w:rsid w:val="5097661B"/>
    <w:rsid w:val="509A6BB0"/>
    <w:rsid w:val="5110387B"/>
    <w:rsid w:val="51275EEA"/>
    <w:rsid w:val="51460B4E"/>
    <w:rsid w:val="51821BF4"/>
    <w:rsid w:val="518635C2"/>
    <w:rsid w:val="51CB3B6D"/>
    <w:rsid w:val="52254FB8"/>
    <w:rsid w:val="526207C0"/>
    <w:rsid w:val="52720E4C"/>
    <w:rsid w:val="528029DC"/>
    <w:rsid w:val="52E13150"/>
    <w:rsid w:val="530006D9"/>
    <w:rsid w:val="53227E87"/>
    <w:rsid w:val="538972C3"/>
    <w:rsid w:val="539564E9"/>
    <w:rsid w:val="539914A4"/>
    <w:rsid w:val="539C6AC8"/>
    <w:rsid w:val="53AE72CB"/>
    <w:rsid w:val="53C07045"/>
    <w:rsid w:val="53C75925"/>
    <w:rsid w:val="53E05867"/>
    <w:rsid w:val="53FF467B"/>
    <w:rsid w:val="5408124C"/>
    <w:rsid w:val="542D2763"/>
    <w:rsid w:val="545908DF"/>
    <w:rsid w:val="54595AE4"/>
    <w:rsid w:val="546522D9"/>
    <w:rsid w:val="54A07B26"/>
    <w:rsid w:val="54B344B3"/>
    <w:rsid w:val="55835042"/>
    <w:rsid w:val="5591475D"/>
    <w:rsid w:val="561B0564"/>
    <w:rsid w:val="562F3FBE"/>
    <w:rsid w:val="56545520"/>
    <w:rsid w:val="56937047"/>
    <w:rsid w:val="56B14735"/>
    <w:rsid w:val="56C37A4D"/>
    <w:rsid w:val="570D7B00"/>
    <w:rsid w:val="57177522"/>
    <w:rsid w:val="5720097F"/>
    <w:rsid w:val="57380749"/>
    <w:rsid w:val="578A63A9"/>
    <w:rsid w:val="578C7653"/>
    <w:rsid w:val="582375D7"/>
    <w:rsid w:val="585C2BC3"/>
    <w:rsid w:val="589D7B4D"/>
    <w:rsid w:val="589F3265"/>
    <w:rsid w:val="58ED1D4A"/>
    <w:rsid w:val="590E604D"/>
    <w:rsid w:val="59187561"/>
    <w:rsid w:val="59246EEF"/>
    <w:rsid w:val="5948674B"/>
    <w:rsid w:val="5969063A"/>
    <w:rsid w:val="59904921"/>
    <w:rsid w:val="59A27DA4"/>
    <w:rsid w:val="5A371107"/>
    <w:rsid w:val="5A3731D9"/>
    <w:rsid w:val="5A494E70"/>
    <w:rsid w:val="5B015211"/>
    <w:rsid w:val="5B74638B"/>
    <w:rsid w:val="5B8147FB"/>
    <w:rsid w:val="5B9B25E8"/>
    <w:rsid w:val="5BAF5710"/>
    <w:rsid w:val="5BB25E1F"/>
    <w:rsid w:val="5BD74423"/>
    <w:rsid w:val="5BEC2A8F"/>
    <w:rsid w:val="5BED21D8"/>
    <w:rsid w:val="5C5212AA"/>
    <w:rsid w:val="5C525372"/>
    <w:rsid w:val="5C6B709C"/>
    <w:rsid w:val="5C7B16E4"/>
    <w:rsid w:val="5C806BBC"/>
    <w:rsid w:val="5C837824"/>
    <w:rsid w:val="5CC541EE"/>
    <w:rsid w:val="5D41348B"/>
    <w:rsid w:val="5D683ED4"/>
    <w:rsid w:val="5D83481B"/>
    <w:rsid w:val="5D882AAD"/>
    <w:rsid w:val="5DCA415F"/>
    <w:rsid w:val="5DD825D3"/>
    <w:rsid w:val="5DD91C01"/>
    <w:rsid w:val="5DDA56AF"/>
    <w:rsid w:val="5E371330"/>
    <w:rsid w:val="5E41083C"/>
    <w:rsid w:val="5E433571"/>
    <w:rsid w:val="5E465D7B"/>
    <w:rsid w:val="5E54080F"/>
    <w:rsid w:val="5E703494"/>
    <w:rsid w:val="5E824D5A"/>
    <w:rsid w:val="5E897A4B"/>
    <w:rsid w:val="5EA56630"/>
    <w:rsid w:val="5ED34572"/>
    <w:rsid w:val="5F484316"/>
    <w:rsid w:val="5F4E1827"/>
    <w:rsid w:val="5F7E6AB0"/>
    <w:rsid w:val="5F8A6352"/>
    <w:rsid w:val="5F937142"/>
    <w:rsid w:val="600D7C75"/>
    <w:rsid w:val="60290B2C"/>
    <w:rsid w:val="608405F6"/>
    <w:rsid w:val="60FC6835"/>
    <w:rsid w:val="61470C3B"/>
    <w:rsid w:val="615A76FE"/>
    <w:rsid w:val="615B7B8E"/>
    <w:rsid w:val="6173563F"/>
    <w:rsid w:val="6182756E"/>
    <w:rsid w:val="61914E36"/>
    <w:rsid w:val="621379CC"/>
    <w:rsid w:val="622F7E8E"/>
    <w:rsid w:val="62531318"/>
    <w:rsid w:val="63076B71"/>
    <w:rsid w:val="630B7F48"/>
    <w:rsid w:val="632E3947"/>
    <w:rsid w:val="63545D94"/>
    <w:rsid w:val="63802925"/>
    <w:rsid w:val="639B4531"/>
    <w:rsid w:val="63B2426B"/>
    <w:rsid w:val="63D42EA5"/>
    <w:rsid w:val="64005139"/>
    <w:rsid w:val="643B4F9E"/>
    <w:rsid w:val="643D21DB"/>
    <w:rsid w:val="64562635"/>
    <w:rsid w:val="64B32C72"/>
    <w:rsid w:val="64F21A25"/>
    <w:rsid w:val="64F6403E"/>
    <w:rsid w:val="650C439C"/>
    <w:rsid w:val="652A704A"/>
    <w:rsid w:val="653B08EB"/>
    <w:rsid w:val="655E4814"/>
    <w:rsid w:val="657C77A2"/>
    <w:rsid w:val="65C61A0D"/>
    <w:rsid w:val="65F6304F"/>
    <w:rsid w:val="65F8220C"/>
    <w:rsid w:val="66181828"/>
    <w:rsid w:val="661E3FCB"/>
    <w:rsid w:val="668C3D1A"/>
    <w:rsid w:val="66DB3B02"/>
    <w:rsid w:val="670B5549"/>
    <w:rsid w:val="671B22E3"/>
    <w:rsid w:val="67395B3B"/>
    <w:rsid w:val="67587E5F"/>
    <w:rsid w:val="67595651"/>
    <w:rsid w:val="67643618"/>
    <w:rsid w:val="678E5E50"/>
    <w:rsid w:val="6799529F"/>
    <w:rsid w:val="68504674"/>
    <w:rsid w:val="68944362"/>
    <w:rsid w:val="691E3D98"/>
    <w:rsid w:val="69226E80"/>
    <w:rsid w:val="69373E4D"/>
    <w:rsid w:val="698F5BE9"/>
    <w:rsid w:val="69B41811"/>
    <w:rsid w:val="69F060D6"/>
    <w:rsid w:val="69F44292"/>
    <w:rsid w:val="6A216A7E"/>
    <w:rsid w:val="6A27656C"/>
    <w:rsid w:val="6A7576C4"/>
    <w:rsid w:val="6B0B27AC"/>
    <w:rsid w:val="6B7B0EFE"/>
    <w:rsid w:val="6BE813D7"/>
    <w:rsid w:val="6C0E25B2"/>
    <w:rsid w:val="6C322327"/>
    <w:rsid w:val="6C4A59B4"/>
    <w:rsid w:val="6C5D66C6"/>
    <w:rsid w:val="6C7B29E4"/>
    <w:rsid w:val="6CB34B12"/>
    <w:rsid w:val="6CE16821"/>
    <w:rsid w:val="6CEF629E"/>
    <w:rsid w:val="6D3615E7"/>
    <w:rsid w:val="6D63126C"/>
    <w:rsid w:val="6E3D4575"/>
    <w:rsid w:val="6E4D5072"/>
    <w:rsid w:val="6E81219C"/>
    <w:rsid w:val="6ECD7055"/>
    <w:rsid w:val="6F015363"/>
    <w:rsid w:val="6F251950"/>
    <w:rsid w:val="6F273A04"/>
    <w:rsid w:val="6F54366C"/>
    <w:rsid w:val="6F5A5AE8"/>
    <w:rsid w:val="6F7F4E1F"/>
    <w:rsid w:val="6FB95412"/>
    <w:rsid w:val="6FF3696E"/>
    <w:rsid w:val="70223F1A"/>
    <w:rsid w:val="70862CB0"/>
    <w:rsid w:val="70CB5D96"/>
    <w:rsid w:val="70F7785A"/>
    <w:rsid w:val="71931495"/>
    <w:rsid w:val="71A63CE3"/>
    <w:rsid w:val="71D163E0"/>
    <w:rsid w:val="720E4A89"/>
    <w:rsid w:val="723D0C15"/>
    <w:rsid w:val="727F1F81"/>
    <w:rsid w:val="72925FCA"/>
    <w:rsid w:val="72C32BDD"/>
    <w:rsid w:val="72DB0537"/>
    <w:rsid w:val="732C61BB"/>
    <w:rsid w:val="735F35AE"/>
    <w:rsid w:val="73731C59"/>
    <w:rsid w:val="7374662E"/>
    <w:rsid w:val="741F7379"/>
    <w:rsid w:val="742F43C8"/>
    <w:rsid w:val="743072E4"/>
    <w:rsid w:val="743A472B"/>
    <w:rsid w:val="744D2171"/>
    <w:rsid w:val="747D2F93"/>
    <w:rsid w:val="7490460E"/>
    <w:rsid w:val="74E8067B"/>
    <w:rsid w:val="753700B8"/>
    <w:rsid w:val="754F713A"/>
    <w:rsid w:val="75527A99"/>
    <w:rsid w:val="759A5CA0"/>
    <w:rsid w:val="75DF551E"/>
    <w:rsid w:val="76003E9C"/>
    <w:rsid w:val="764A273B"/>
    <w:rsid w:val="767D4CF2"/>
    <w:rsid w:val="7691616F"/>
    <w:rsid w:val="769D008C"/>
    <w:rsid w:val="76B71EC5"/>
    <w:rsid w:val="76C711F9"/>
    <w:rsid w:val="76F60B22"/>
    <w:rsid w:val="76F926BC"/>
    <w:rsid w:val="77000E0D"/>
    <w:rsid w:val="77133B9E"/>
    <w:rsid w:val="776252F0"/>
    <w:rsid w:val="782955CB"/>
    <w:rsid w:val="78327B8F"/>
    <w:rsid w:val="785D2430"/>
    <w:rsid w:val="78743F6B"/>
    <w:rsid w:val="7899527A"/>
    <w:rsid w:val="78C04081"/>
    <w:rsid w:val="78C21B54"/>
    <w:rsid w:val="7923157E"/>
    <w:rsid w:val="793D3E8A"/>
    <w:rsid w:val="79737C60"/>
    <w:rsid w:val="79BC0EBD"/>
    <w:rsid w:val="79CB32B3"/>
    <w:rsid w:val="79CC55C2"/>
    <w:rsid w:val="7A040079"/>
    <w:rsid w:val="7A167436"/>
    <w:rsid w:val="7A1A1A19"/>
    <w:rsid w:val="7A571616"/>
    <w:rsid w:val="7AA87E61"/>
    <w:rsid w:val="7AD32124"/>
    <w:rsid w:val="7B0D64F9"/>
    <w:rsid w:val="7B2F35B6"/>
    <w:rsid w:val="7B4D3E4D"/>
    <w:rsid w:val="7B630E06"/>
    <w:rsid w:val="7B757293"/>
    <w:rsid w:val="7BB7533B"/>
    <w:rsid w:val="7BFD026A"/>
    <w:rsid w:val="7C18199A"/>
    <w:rsid w:val="7C6668CF"/>
    <w:rsid w:val="7C755317"/>
    <w:rsid w:val="7C893E0F"/>
    <w:rsid w:val="7CC04921"/>
    <w:rsid w:val="7CE800E4"/>
    <w:rsid w:val="7CFF5FF0"/>
    <w:rsid w:val="7D1946C4"/>
    <w:rsid w:val="7D4A25C1"/>
    <w:rsid w:val="7D5176F4"/>
    <w:rsid w:val="7D5C45D3"/>
    <w:rsid w:val="7D633E33"/>
    <w:rsid w:val="7D826F47"/>
    <w:rsid w:val="7E472893"/>
    <w:rsid w:val="7EC243B0"/>
    <w:rsid w:val="7EEA63E6"/>
    <w:rsid w:val="7F152725"/>
    <w:rsid w:val="7F500A87"/>
    <w:rsid w:val="7F9B0831"/>
    <w:rsid w:val="7FAC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162C3B"/>
  <w15:docId w15:val="{EAEA098A-2A0F-4FB5-9A42-833952977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">
    <w:name w:val="书籍标题1"/>
    <w:basedOn w:val="a0"/>
    <w:uiPriority w:val="33"/>
    <w:qFormat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1847</Words>
  <Characters>10533</Characters>
  <Application>Microsoft Office Word</Application>
  <DocSecurity>0</DocSecurity>
  <Lines>87</Lines>
  <Paragraphs>24</Paragraphs>
  <ScaleCrop>false</ScaleCrop>
  <Company>微软中国</Company>
  <LinksUpToDate>false</LinksUpToDate>
  <CharactersWithSpaces>12356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64</cp:revision>
  <cp:lastPrinted>2019-01-08T02:13:00Z</cp:lastPrinted>
  <dcterms:created xsi:type="dcterms:W3CDTF">2014-10-29T12:08:00Z</dcterms:created>
  <dcterms:modified xsi:type="dcterms:W3CDTF">2019-06-04T05:50:00Z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