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3D" w:rsidRDefault="00874E5A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D85B3D" w:rsidRDefault="00D85B3D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color w:val="000000" w:themeColor="text1"/>
          <w:kern w:val="0"/>
          <w:sz w:val="32"/>
          <w:szCs w:val="32"/>
        </w:rPr>
      </w:pPr>
    </w:p>
    <w:p w:rsidR="00D85B3D" w:rsidRDefault="00874E5A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氯霉素</w:t>
      </w:r>
    </w:p>
    <w:p w:rsidR="00D85B3D" w:rsidRDefault="00874E5A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氯霉素是一种广谱抑菌剂，《动物性食品中兽药最高残留限量》（农业部公告第</w:t>
      </w:r>
      <w:r>
        <w:rPr>
          <w:rFonts w:ascii="仿宋_GB2312" w:eastAsia="仿宋_GB2312" w:hAnsi="Times New Roman" w:hint="eastAsia"/>
          <w:sz w:val="32"/>
          <w:szCs w:val="32"/>
        </w:rPr>
        <w:t>235</w:t>
      </w:r>
      <w:r>
        <w:rPr>
          <w:rFonts w:ascii="仿宋_GB2312" w:eastAsia="仿宋_GB2312" w:hAnsi="Times New Roman" w:hint="eastAsia"/>
          <w:sz w:val="32"/>
          <w:szCs w:val="32"/>
        </w:rPr>
        <w:t>号）将氯霉素列入禁止使用且不得在动物性食品中检出的药物。氯霉素会抑制人体骨骼的造血功能，引起人的再生障碍性贫血、粒状白细胞缺乏症等疾病，过量食用氯霉素超标的食品会对人体健康造成危害。</w:t>
      </w:r>
    </w:p>
    <w:p w:rsidR="00D85B3D" w:rsidRDefault="00D85B3D">
      <w:pPr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D85B3D" w:rsidSect="00D85B3D"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3D" w:rsidRDefault="00D85B3D" w:rsidP="00D85B3D">
      <w:r>
        <w:separator/>
      </w:r>
    </w:p>
  </w:endnote>
  <w:endnote w:type="continuationSeparator" w:id="1">
    <w:p w:rsidR="00D85B3D" w:rsidRDefault="00D85B3D" w:rsidP="00D8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D85B3D" w:rsidRDefault="00D85B3D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874E5A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874E5A" w:rsidRPr="00874E5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D85B3D" w:rsidRDefault="00D85B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3D" w:rsidRDefault="00D85B3D" w:rsidP="00D85B3D">
      <w:r>
        <w:separator/>
      </w:r>
    </w:p>
  </w:footnote>
  <w:footnote w:type="continuationSeparator" w:id="1">
    <w:p w:rsidR="00D85B3D" w:rsidRDefault="00D85B3D" w:rsidP="00D85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E2F8B"/>
    <w:multiLevelType w:val="singleLevel"/>
    <w:tmpl w:val="A52E2F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74E5A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B3D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CB825DC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8317FA"/>
    <w:rsid w:val="20BE69A8"/>
    <w:rsid w:val="20E0327D"/>
    <w:rsid w:val="212D300F"/>
    <w:rsid w:val="212F5B52"/>
    <w:rsid w:val="21AB337D"/>
    <w:rsid w:val="21C228B3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F03913"/>
    <w:rsid w:val="35255148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A141FEA"/>
    <w:rsid w:val="3A6B27AB"/>
    <w:rsid w:val="3B180385"/>
    <w:rsid w:val="3B29247E"/>
    <w:rsid w:val="3B7344EF"/>
    <w:rsid w:val="3BFD080A"/>
    <w:rsid w:val="3C3A1BBA"/>
    <w:rsid w:val="3E88337C"/>
    <w:rsid w:val="3EE067FA"/>
    <w:rsid w:val="40745073"/>
    <w:rsid w:val="41543D6E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32069F"/>
    <w:rsid w:val="5B5029D9"/>
    <w:rsid w:val="5C15467A"/>
    <w:rsid w:val="5C221A7E"/>
    <w:rsid w:val="5C3A02C9"/>
    <w:rsid w:val="5C7762CB"/>
    <w:rsid w:val="5C9B1266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D85B3D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D85B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85B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5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5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85B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85B3D"/>
    <w:rPr>
      <w:b/>
    </w:rPr>
  </w:style>
  <w:style w:type="character" w:styleId="a8">
    <w:name w:val="FollowedHyperlink"/>
    <w:basedOn w:val="a0"/>
    <w:uiPriority w:val="99"/>
    <w:unhideWhenUsed/>
    <w:qFormat/>
    <w:rsid w:val="00D85B3D"/>
    <w:rPr>
      <w:color w:val="338DE6"/>
      <w:u w:val="none"/>
    </w:rPr>
  </w:style>
  <w:style w:type="character" w:styleId="a9">
    <w:name w:val="Emphasis"/>
    <w:basedOn w:val="a0"/>
    <w:uiPriority w:val="20"/>
    <w:qFormat/>
    <w:rsid w:val="00D85B3D"/>
  </w:style>
  <w:style w:type="character" w:styleId="HTML">
    <w:name w:val="HTML Definition"/>
    <w:basedOn w:val="a0"/>
    <w:uiPriority w:val="99"/>
    <w:unhideWhenUsed/>
    <w:qFormat/>
    <w:rsid w:val="00D85B3D"/>
  </w:style>
  <w:style w:type="character" w:styleId="HTML0">
    <w:name w:val="HTML Variable"/>
    <w:basedOn w:val="a0"/>
    <w:uiPriority w:val="99"/>
    <w:unhideWhenUsed/>
    <w:qFormat/>
    <w:rsid w:val="00D85B3D"/>
  </w:style>
  <w:style w:type="character" w:styleId="aa">
    <w:name w:val="Hyperlink"/>
    <w:basedOn w:val="a0"/>
    <w:uiPriority w:val="99"/>
    <w:unhideWhenUsed/>
    <w:qFormat/>
    <w:rsid w:val="00D85B3D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D85B3D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D85B3D"/>
  </w:style>
  <w:style w:type="character" w:styleId="HTML3">
    <w:name w:val="HTML Keyboard"/>
    <w:basedOn w:val="a0"/>
    <w:uiPriority w:val="99"/>
    <w:unhideWhenUsed/>
    <w:qFormat/>
    <w:rsid w:val="00D85B3D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D85B3D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D85B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85B3D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85B3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85B3D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D85B3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D85B3D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D85B3D"/>
  </w:style>
  <w:style w:type="character" w:customStyle="1" w:styleId="description5">
    <w:name w:val="description5"/>
    <w:basedOn w:val="a0"/>
    <w:qFormat/>
    <w:rsid w:val="00D85B3D"/>
  </w:style>
  <w:style w:type="character" w:customStyle="1" w:styleId="fontstrikethrough">
    <w:name w:val="fontstrikethrough"/>
    <w:basedOn w:val="a0"/>
    <w:qFormat/>
    <w:rsid w:val="00D85B3D"/>
    <w:rPr>
      <w:strike/>
    </w:rPr>
  </w:style>
  <w:style w:type="character" w:customStyle="1" w:styleId="fontborder">
    <w:name w:val="fontborder"/>
    <w:basedOn w:val="a0"/>
    <w:qFormat/>
    <w:rsid w:val="00D85B3D"/>
    <w:rPr>
      <w:bdr w:val="single" w:sz="6" w:space="0" w:color="000000"/>
    </w:rPr>
  </w:style>
  <w:style w:type="paragraph" w:styleId="ab">
    <w:name w:val="List Paragraph"/>
    <w:basedOn w:val="a"/>
    <w:qFormat/>
    <w:rsid w:val="00D85B3D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D85B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http://sdwm.org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2019-03-12T08:11:00Z</cp:lastPrinted>
  <dcterms:created xsi:type="dcterms:W3CDTF">2019-05-17T02:36:00Z</dcterms:created>
  <dcterms:modified xsi:type="dcterms:W3CDTF">2019-05-17T02:36:00Z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