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3B9" w:rsidRPr="005F2694" w:rsidRDefault="002E42A4" w:rsidP="00D926AC">
      <w:pPr>
        <w:spacing w:line="360" w:lineRule="auto"/>
        <w:jc w:val="center"/>
        <w:rPr>
          <w:b/>
          <w:sz w:val="32"/>
          <w:szCs w:val="30"/>
        </w:rPr>
      </w:pPr>
      <w:r w:rsidRPr="005F2694">
        <w:rPr>
          <w:rFonts w:hint="eastAsia"/>
          <w:b/>
          <w:sz w:val="32"/>
          <w:szCs w:val="30"/>
        </w:rPr>
        <w:t>《</w:t>
      </w:r>
      <w:r w:rsidR="00710AC5">
        <w:rPr>
          <w:rFonts w:hint="eastAsia"/>
          <w:b/>
          <w:sz w:val="32"/>
          <w:szCs w:val="30"/>
        </w:rPr>
        <w:t>秋季松花菜栽培</w:t>
      </w:r>
      <w:r w:rsidRPr="005F2694">
        <w:rPr>
          <w:rFonts w:hint="eastAsia"/>
          <w:b/>
          <w:sz w:val="32"/>
          <w:szCs w:val="30"/>
        </w:rPr>
        <w:t>技术规程》编制说明</w:t>
      </w:r>
    </w:p>
    <w:p w:rsidR="002E42A4" w:rsidRPr="007A0E3F" w:rsidRDefault="0084592A" w:rsidP="00D926AC">
      <w:pPr>
        <w:spacing w:line="360" w:lineRule="auto"/>
        <w:jc w:val="left"/>
        <w:rPr>
          <w:b/>
          <w:sz w:val="24"/>
          <w:szCs w:val="24"/>
        </w:rPr>
      </w:pPr>
      <w:r w:rsidRPr="005F2694">
        <w:rPr>
          <w:rFonts w:hint="eastAsia"/>
          <w:b/>
          <w:sz w:val="24"/>
          <w:szCs w:val="24"/>
        </w:rPr>
        <w:t xml:space="preserve">   </w:t>
      </w:r>
      <w:r w:rsidRPr="007A0E3F">
        <w:rPr>
          <w:rFonts w:hint="eastAsia"/>
          <w:b/>
          <w:sz w:val="24"/>
          <w:szCs w:val="24"/>
        </w:rPr>
        <w:t xml:space="preserve"> </w:t>
      </w:r>
      <w:r w:rsidR="002E42A4" w:rsidRPr="007A0E3F">
        <w:rPr>
          <w:rFonts w:hint="eastAsia"/>
          <w:b/>
          <w:sz w:val="24"/>
          <w:szCs w:val="24"/>
        </w:rPr>
        <w:t>一、编制本标准的目的、意义</w:t>
      </w:r>
    </w:p>
    <w:p w:rsidR="00DB752B" w:rsidRPr="00DB752B" w:rsidRDefault="00260797" w:rsidP="00DB752B">
      <w:pPr>
        <w:pStyle w:val="a7"/>
        <w:spacing w:line="360" w:lineRule="auto"/>
        <w:ind w:firstLineChars="0" w:firstLine="0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 xml:space="preserve">    </w:t>
      </w:r>
      <w:r w:rsidR="00DB752B" w:rsidRPr="00DB752B">
        <w:rPr>
          <w:rFonts w:ascii="Times New Roman" w:hAnsi="Times New Roman" w:hint="eastAsia"/>
          <w:sz w:val="24"/>
          <w:szCs w:val="24"/>
        </w:rPr>
        <w:t>松花菜是指花球松散型花椰菜，以其嫩绿的花梗、脆甜的品质赢得了消费者的喜爱，在国内大中城市迅速流行，并被消费者冠以“好吃花菜”、“有机花菜”的美誉。与一般花椰菜较为紧密的花球相比，松花菜花球松散，并具有花梗绿、口味佳、营养丰富等特点。松花菜最早在福建及台湾地区种植消费，近年来在全国各地得以蔓延，并且消费量和种植面积迅速增加，市场潜力十分巨大。据初步统计，国内松花菜的消费量已远远超过了普通紧实型花椰菜，年种植面积达到</w:t>
      </w:r>
      <w:r w:rsidR="00DB752B" w:rsidRPr="00DB752B">
        <w:rPr>
          <w:rFonts w:ascii="Times New Roman" w:hAnsi="Times New Roman"/>
          <w:sz w:val="24"/>
          <w:szCs w:val="24"/>
        </w:rPr>
        <w:t>27</w:t>
      </w:r>
      <w:r w:rsidR="00DB752B" w:rsidRPr="00DB752B">
        <w:rPr>
          <w:rFonts w:ascii="Times New Roman" w:hAnsi="Times New Roman" w:hint="eastAsia"/>
          <w:sz w:val="24"/>
          <w:szCs w:val="24"/>
        </w:rPr>
        <w:t>万</w:t>
      </w:r>
      <w:r w:rsidR="00DB752B" w:rsidRPr="00DB752B">
        <w:rPr>
          <w:rFonts w:ascii="Times New Roman" w:hAnsi="Times New Roman" w:hint="eastAsia"/>
          <w:sz w:val="24"/>
          <w:szCs w:val="24"/>
        </w:rPr>
        <w:t xml:space="preserve"> </w:t>
      </w:r>
      <w:r w:rsidR="00DB752B" w:rsidRPr="00DB752B">
        <w:rPr>
          <w:rFonts w:ascii="Times New Roman" w:hAnsi="Times New Roman"/>
          <w:sz w:val="24"/>
          <w:szCs w:val="24"/>
        </w:rPr>
        <w:t>hm</w:t>
      </w:r>
      <w:r w:rsidR="00DB752B" w:rsidRPr="00FA40B4">
        <w:rPr>
          <w:rFonts w:ascii="Times New Roman" w:hAnsi="Times New Roman"/>
          <w:sz w:val="24"/>
          <w:szCs w:val="24"/>
          <w:vertAlign w:val="superscript"/>
        </w:rPr>
        <w:t>2</w:t>
      </w:r>
      <w:r w:rsidR="00DB752B" w:rsidRPr="00DB752B">
        <w:rPr>
          <w:rFonts w:ascii="Times New Roman" w:hAnsi="Times New Roman" w:hint="eastAsia"/>
          <w:sz w:val="24"/>
          <w:szCs w:val="24"/>
        </w:rPr>
        <w:t>。近几年，</w:t>
      </w:r>
      <w:r w:rsidR="00C94E9B" w:rsidRPr="00DB752B">
        <w:rPr>
          <w:rFonts w:ascii="Times New Roman" w:hAnsi="Times New Roman" w:hint="eastAsia"/>
          <w:sz w:val="24"/>
          <w:szCs w:val="24"/>
        </w:rPr>
        <w:t>松花菜</w:t>
      </w:r>
      <w:r w:rsidR="00C94E9B">
        <w:rPr>
          <w:rFonts w:ascii="Times New Roman" w:hAnsi="Times New Roman" w:hint="eastAsia"/>
          <w:sz w:val="24"/>
          <w:szCs w:val="24"/>
        </w:rPr>
        <w:t>在</w:t>
      </w:r>
      <w:r w:rsidR="00DB752B" w:rsidRPr="00DB752B">
        <w:rPr>
          <w:rFonts w:ascii="Times New Roman" w:hAnsi="Times New Roman" w:hint="eastAsia"/>
          <w:sz w:val="24"/>
          <w:szCs w:val="24"/>
        </w:rPr>
        <w:t>江西省</w:t>
      </w:r>
      <w:r w:rsidR="00010C45">
        <w:rPr>
          <w:rFonts w:ascii="Times New Roman" w:hAnsi="Times New Roman" w:hint="eastAsia"/>
          <w:sz w:val="24"/>
          <w:szCs w:val="24"/>
        </w:rPr>
        <w:t>也有种植并且</w:t>
      </w:r>
      <w:r w:rsidR="00DB752B" w:rsidRPr="00DB752B">
        <w:rPr>
          <w:rFonts w:ascii="Times New Roman" w:hAnsi="Times New Roman" w:hint="eastAsia"/>
          <w:sz w:val="24"/>
          <w:szCs w:val="24"/>
        </w:rPr>
        <w:t>面积不断增加，</w:t>
      </w:r>
      <w:r w:rsidR="00FA40B4">
        <w:rPr>
          <w:rFonts w:ascii="Times New Roman" w:hAnsi="Times New Roman" w:hint="eastAsia"/>
          <w:sz w:val="24"/>
          <w:szCs w:val="24"/>
        </w:rPr>
        <w:t>产业也在</w:t>
      </w:r>
      <w:r w:rsidR="00DB752B" w:rsidRPr="00DB752B">
        <w:rPr>
          <w:rFonts w:ascii="Times New Roman" w:hAnsi="Times New Roman" w:hint="eastAsia"/>
          <w:sz w:val="24"/>
          <w:szCs w:val="24"/>
        </w:rPr>
        <w:t>不断发展，</w:t>
      </w:r>
      <w:r w:rsidR="0055484C">
        <w:rPr>
          <w:rFonts w:ascii="Times New Roman" w:hAnsi="Times New Roman" w:hint="eastAsia"/>
          <w:sz w:val="24"/>
          <w:szCs w:val="24"/>
        </w:rPr>
        <w:t>为了</w:t>
      </w:r>
      <w:r w:rsidR="00C94E9B">
        <w:rPr>
          <w:rFonts w:ascii="Times New Roman" w:hAnsi="Times New Roman" w:hint="eastAsia"/>
          <w:sz w:val="24"/>
          <w:szCs w:val="24"/>
        </w:rPr>
        <w:t>提高松花菜的种植水平及</w:t>
      </w:r>
      <w:r w:rsidR="0055484C">
        <w:rPr>
          <w:rFonts w:ascii="Times New Roman" w:hAnsi="Times New Roman" w:hint="eastAsia"/>
          <w:sz w:val="24"/>
          <w:szCs w:val="24"/>
        </w:rPr>
        <w:t>更快的扩大产业发展，</w:t>
      </w:r>
      <w:r w:rsidR="00ED6E86">
        <w:rPr>
          <w:rFonts w:ascii="Times New Roman" w:hAnsi="Times New Roman" w:hint="eastAsia"/>
          <w:sz w:val="24"/>
          <w:szCs w:val="24"/>
        </w:rPr>
        <w:t>特</w:t>
      </w:r>
      <w:r w:rsidR="00DB752B" w:rsidRPr="00DB752B">
        <w:rPr>
          <w:rFonts w:ascii="Times New Roman" w:hAnsi="Times New Roman" w:hint="eastAsia"/>
          <w:sz w:val="24"/>
          <w:szCs w:val="24"/>
        </w:rPr>
        <w:t>制定本标准，旨在为规范秋季松花菜栽培技术，</w:t>
      </w:r>
      <w:r w:rsidR="006A3637">
        <w:rPr>
          <w:rFonts w:ascii="Times New Roman" w:hAnsi="Times New Roman" w:hint="eastAsia"/>
          <w:sz w:val="24"/>
          <w:szCs w:val="24"/>
        </w:rPr>
        <w:t>为</w:t>
      </w:r>
      <w:r w:rsidR="00DB752B" w:rsidRPr="00DB752B">
        <w:rPr>
          <w:rFonts w:ascii="Times New Roman" w:hAnsi="Times New Roman" w:hint="eastAsia"/>
          <w:sz w:val="24"/>
          <w:szCs w:val="24"/>
        </w:rPr>
        <w:t>提高松花菜产业发展效率，提供标准支撑。</w:t>
      </w:r>
    </w:p>
    <w:p w:rsidR="002E42A4" w:rsidRPr="005F2694" w:rsidRDefault="0084592A" w:rsidP="00D926AC">
      <w:pPr>
        <w:spacing w:line="360" w:lineRule="auto"/>
        <w:jc w:val="left"/>
        <w:rPr>
          <w:b/>
          <w:sz w:val="24"/>
          <w:szCs w:val="24"/>
        </w:rPr>
      </w:pPr>
      <w:r w:rsidRPr="005F2694">
        <w:rPr>
          <w:rFonts w:hint="eastAsia"/>
          <w:b/>
          <w:sz w:val="24"/>
          <w:szCs w:val="24"/>
        </w:rPr>
        <w:t xml:space="preserve">    </w:t>
      </w:r>
      <w:r w:rsidR="002E42A4" w:rsidRPr="005F2694">
        <w:rPr>
          <w:rFonts w:hint="eastAsia"/>
          <w:b/>
          <w:sz w:val="24"/>
          <w:szCs w:val="24"/>
        </w:rPr>
        <w:t>二、标准编制概况</w:t>
      </w:r>
    </w:p>
    <w:p w:rsidR="002E42A4" w:rsidRDefault="0084592A" w:rsidP="00D926AC">
      <w:pPr>
        <w:spacing w:line="360" w:lineRule="auto"/>
        <w:jc w:val="left"/>
        <w:rPr>
          <w:b/>
          <w:sz w:val="24"/>
          <w:szCs w:val="24"/>
        </w:rPr>
      </w:pPr>
      <w:r w:rsidRPr="005F2694">
        <w:rPr>
          <w:rFonts w:hint="eastAsia"/>
          <w:b/>
          <w:sz w:val="24"/>
          <w:szCs w:val="24"/>
        </w:rPr>
        <w:t xml:space="preserve">    </w:t>
      </w:r>
      <w:r w:rsidR="002E42A4" w:rsidRPr="005F2694">
        <w:rPr>
          <w:rFonts w:hint="eastAsia"/>
          <w:b/>
          <w:sz w:val="24"/>
          <w:szCs w:val="24"/>
        </w:rPr>
        <w:t>（一）基本情况</w:t>
      </w:r>
    </w:p>
    <w:p w:rsidR="00D926AC" w:rsidRDefault="00D926AC" w:rsidP="00D926AC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</w:t>
      </w:r>
      <w:r w:rsidRPr="00D926AC">
        <w:rPr>
          <w:rFonts w:hint="eastAsia"/>
          <w:sz w:val="24"/>
          <w:szCs w:val="24"/>
        </w:rPr>
        <w:t xml:space="preserve"> 1</w:t>
      </w:r>
      <w:r w:rsidRPr="00D926AC">
        <w:rPr>
          <w:rFonts w:hint="eastAsia"/>
          <w:sz w:val="24"/>
          <w:szCs w:val="24"/>
        </w:rPr>
        <w:t>、本标准由江西省农业</w:t>
      </w:r>
      <w:r w:rsidR="00AE4288">
        <w:rPr>
          <w:rFonts w:hint="eastAsia"/>
          <w:sz w:val="24"/>
          <w:szCs w:val="24"/>
        </w:rPr>
        <w:t>农村</w:t>
      </w:r>
      <w:r w:rsidRPr="00D926AC">
        <w:rPr>
          <w:rFonts w:hint="eastAsia"/>
          <w:sz w:val="24"/>
          <w:szCs w:val="24"/>
        </w:rPr>
        <w:t>厅提出。</w:t>
      </w:r>
    </w:p>
    <w:p w:rsidR="00D926AC" w:rsidRDefault="00510C54" w:rsidP="007A0E3F">
      <w:pPr>
        <w:spacing w:line="360" w:lineRule="auto"/>
        <w:ind w:leftChars="100" w:left="21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  <w:r w:rsidR="00D926AC">
        <w:rPr>
          <w:rFonts w:hint="eastAsia"/>
          <w:sz w:val="24"/>
          <w:szCs w:val="24"/>
        </w:rPr>
        <w:t>2</w:t>
      </w:r>
      <w:r w:rsidR="00D926AC">
        <w:rPr>
          <w:rFonts w:hint="eastAsia"/>
          <w:sz w:val="24"/>
          <w:szCs w:val="24"/>
        </w:rPr>
        <w:t>、本标准起草单位：江西省农业科学院蔬菜花卉研究所</w:t>
      </w:r>
      <w:r w:rsidR="00ED6E86">
        <w:rPr>
          <w:rFonts w:hint="eastAsia"/>
          <w:sz w:val="24"/>
          <w:szCs w:val="24"/>
        </w:rPr>
        <w:t>，</w:t>
      </w:r>
      <w:r w:rsidR="00ED6E86" w:rsidRPr="0018611C">
        <w:rPr>
          <w:rFonts w:cs="宋体" w:hint="eastAsia"/>
        </w:rPr>
        <w:t>江西省高安市农业</w:t>
      </w:r>
      <w:r w:rsidR="00ED6E86">
        <w:rPr>
          <w:rFonts w:cs="宋体" w:hint="eastAsia"/>
        </w:rPr>
        <w:t>农村局。</w:t>
      </w:r>
    </w:p>
    <w:p w:rsidR="00FB3F36" w:rsidRDefault="00D926AC" w:rsidP="00D926AC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3</w:t>
      </w:r>
      <w:r>
        <w:rPr>
          <w:rFonts w:hint="eastAsia"/>
          <w:sz w:val="24"/>
          <w:szCs w:val="24"/>
        </w:rPr>
        <w:t>、本标准主要</w:t>
      </w:r>
      <w:r w:rsidR="00FB3F36">
        <w:rPr>
          <w:rFonts w:hint="eastAsia"/>
          <w:sz w:val="24"/>
          <w:szCs w:val="24"/>
        </w:rPr>
        <w:t>编写人与分工</w:t>
      </w:r>
      <w:r>
        <w:rPr>
          <w:rFonts w:hint="eastAsia"/>
          <w:sz w:val="24"/>
          <w:szCs w:val="24"/>
        </w:rPr>
        <w:t>：</w:t>
      </w:r>
    </w:p>
    <w:p w:rsidR="00FB3F36" w:rsidRDefault="00FB3F36" w:rsidP="00D926AC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 w:rsidR="00D926AC">
        <w:rPr>
          <w:rFonts w:hint="eastAsia"/>
          <w:sz w:val="24"/>
          <w:szCs w:val="24"/>
        </w:rPr>
        <w:t>张景云</w:t>
      </w:r>
      <w:r>
        <w:rPr>
          <w:rFonts w:hint="eastAsia"/>
          <w:sz w:val="24"/>
          <w:szCs w:val="24"/>
        </w:rPr>
        <w:t>为标准制定负责人，主要负责标准的统筹、编写提纲、确定标准内容和技术指标等。</w:t>
      </w:r>
    </w:p>
    <w:p w:rsidR="00FB3F36" w:rsidRDefault="00FB3F36" w:rsidP="00D926AC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 w:rsidR="00C95AEE">
        <w:rPr>
          <w:rFonts w:hint="eastAsia"/>
          <w:sz w:val="24"/>
          <w:szCs w:val="24"/>
        </w:rPr>
        <w:t>万新建</w:t>
      </w:r>
      <w:r w:rsidR="00461CE7">
        <w:rPr>
          <w:rFonts w:hint="eastAsia"/>
          <w:sz w:val="24"/>
          <w:szCs w:val="24"/>
        </w:rPr>
        <w:t>、</w:t>
      </w:r>
      <w:r w:rsidR="00ED6E86">
        <w:rPr>
          <w:rFonts w:hint="eastAsia"/>
          <w:sz w:val="24"/>
          <w:szCs w:val="24"/>
        </w:rPr>
        <w:t>黄国东、</w:t>
      </w:r>
      <w:r w:rsidR="00461CE7">
        <w:rPr>
          <w:rFonts w:hint="eastAsia"/>
          <w:sz w:val="24"/>
          <w:szCs w:val="24"/>
        </w:rPr>
        <w:t>胡新龙</w:t>
      </w:r>
      <w:r w:rsidR="00ED6E86">
        <w:rPr>
          <w:rFonts w:hint="eastAsia"/>
          <w:sz w:val="24"/>
          <w:szCs w:val="24"/>
        </w:rPr>
        <w:t>、叶艳英</w:t>
      </w:r>
      <w:r w:rsidR="00C95AEE">
        <w:rPr>
          <w:rFonts w:hint="eastAsia"/>
          <w:sz w:val="24"/>
          <w:szCs w:val="24"/>
        </w:rPr>
        <w:t>负责文献资料的查阅、收集和分析，查阅相关标准情况。</w:t>
      </w:r>
    </w:p>
    <w:p w:rsidR="00D926AC" w:rsidRDefault="00FB3F36" w:rsidP="00D926AC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 w:rsidR="008F5D91">
        <w:rPr>
          <w:rFonts w:hint="eastAsia"/>
          <w:sz w:val="24"/>
          <w:szCs w:val="24"/>
        </w:rPr>
        <w:t>缪南生、</w:t>
      </w:r>
      <w:r w:rsidR="00D926AC">
        <w:rPr>
          <w:rFonts w:hint="eastAsia"/>
          <w:sz w:val="24"/>
          <w:szCs w:val="24"/>
        </w:rPr>
        <w:t>关峰</w:t>
      </w:r>
      <w:r w:rsidR="00461CE7">
        <w:rPr>
          <w:rFonts w:hint="eastAsia"/>
          <w:sz w:val="24"/>
          <w:szCs w:val="24"/>
        </w:rPr>
        <w:t>、石博</w:t>
      </w:r>
      <w:r w:rsidR="00C95AEE">
        <w:rPr>
          <w:rFonts w:hint="eastAsia"/>
          <w:sz w:val="24"/>
          <w:szCs w:val="24"/>
        </w:rPr>
        <w:t>负责基地调研、专家征求意见的收集和标准文本材料的整理等工作。</w:t>
      </w:r>
    </w:p>
    <w:p w:rsidR="00D926AC" w:rsidRPr="00D926AC" w:rsidRDefault="00D926AC" w:rsidP="00D926AC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 w:rsidRPr="00D926AC">
        <w:rPr>
          <w:rFonts w:hint="eastAsia"/>
          <w:sz w:val="24"/>
          <w:szCs w:val="24"/>
        </w:rPr>
        <w:t>4</w:t>
      </w:r>
      <w:r w:rsidRPr="00D926AC">
        <w:rPr>
          <w:rFonts w:hint="eastAsia"/>
          <w:sz w:val="24"/>
          <w:szCs w:val="24"/>
        </w:rPr>
        <w:t>、本标准编写</w:t>
      </w:r>
      <w:r>
        <w:rPr>
          <w:rFonts w:hint="eastAsia"/>
          <w:sz w:val="24"/>
          <w:szCs w:val="24"/>
        </w:rPr>
        <w:t>格式依据</w:t>
      </w:r>
      <w:r w:rsidRPr="00D926AC">
        <w:rPr>
          <w:sz w:val="24"/>
          <w:szCs w:val="24"/>
        </w:rPr>
        <w:t>GB/T1.1-2009</w:t>
      </w:r>
      <w:r w:rsidRPr="00D926AC">
        <w:rPr>
          <w:rFonts w:hint="eastAsia"/>
          <w:sz w:val="24"/>
          <w:szCs w:val="24"/>
        </w:rPr>
        <w:t>《标准化工作导则第</w:t>
      </w:r>
      <w:r w:rsidRPr="00D926AC">
        <w:rPr>
          <w:sz w:val="24"/>
          <w:szCs w:val="24"/>
        </w:rPr>
        <w:t>1</w:t>
      </w:r>
      <w:r w:rsidRPr="00D926AC">
        <w:rPr>
          <w:rFonts w:hint="eastAsia"/>
          <w:sz w:val="24"/>
          <w:szCs w:val="24"/>
        </w:rPr>
        <w:t>部分：标准的结构和编写》。</w:t>
      </w:r>
    </w:p>
    <w:p w:rsidR="00D926AC" w:rsidRPr="00D926AC" w:rsidRDefault="00D926AC" w:rsidP="00D926AC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5</w:t>
      </w:r>
      <w:r>
        <w:rPr>
          <w:rFonts w:hint="eastAsia"/>
          <w:sz w:val="24"/>
          <w:szCs w:val="24"/>
        </w:rPr>
        <w:t>、本标准是</w:t>
      </w:r>
      <w:r w:rsidR="006A3637">
        <w:rPr>
          <w:rFonts w:hint="eastAsia"/>
          <w:sz w:val="24"/>
          <w:szCs w:val="24"/>
        </w:rPr>
        <w:t>松花菜</w:t>
      </w:r>
      <w:r w:rsidR="0011796C">
        <w:rPr>
          <w:rFonts w:hint="eastAsia"/>
          <w:sz w:val="24"/>
          <w:szCs w:val="24"/>
        </w:rPr>
        <w:t>的</w:t>
      </w:r>
      <w:r>
        <w:rPr>
          <w:rFonts w:hint="eastAsia"/>
          <w:sz w:val="24"/>
          <w:szCs w:val="24"/>
        </w:rPr>
        <w:t>特点及我省气候条件，通过开展科学的试验，不断完善和优化相关技术指标，并查阅大量相关</w:t>
      </w:r>
      <w:r w:rsidR="007A0E3F">
        <w:rPr>
          <w:rFonts w:hint="eastAsia"/>
          <w:sz w:val="24"/>
          <w:szCs w:val="24"/>
        </w:rPr>
        <w:t>资料</w:t>
      </w:r>
      <w:r>
        <w:rPr>
          <w:rFonts w:hint="eastAsia"/>
          <w:sz w:val="24"/>
          <w:szCs w:val="24"/>
        </w:rPr>
        <w:t>文献</w:t>
      </w:r>
      <w:r w:rsidR="007A0E3F">
        <w:rPr>
          <w:rFonts w:hint="eastAsia"/>
          <w:sz w:val="24"/>
          <w:szCs w:val="24"/>
        </w:rPr>
        <w:t>的基础上进行编制的。之后，经征询相关专家及基层技术人员的意见，形成修改稿。</w:t>
      </w:r>
    </w:p>
    <w:p w:rsidR="006F353F" w:rsidRDefault="002E42A4" w:rsidP="006F353F">
      <w:pPr>
        <w:spacing w:line="360" w:lineRule="auto"/>
        <w:ind w:firstLine="465"/>
        <w:jc w:val="left"/>
        <w:rPr>
          <w:b/>
          <w:sz w:val="24"/>
          <w:szCs w:val="24"/>
        </w:rPr>
      </w:pPr>
      <w:r w:rsidRPr="005F2694">
        <w:rPr>
          <w:rFonts w:hint="eastAsia"/>
          <w:b/>
          <w:sz w:val="24"/>
          <w:szCs w:val="24"/>
        </w:rPr>
        <w:t>（二）</w:t>
      </w:r>
      <w:r w:rsidR="001A5B55" w:rsidRPr="001A5B55">
        <w:rPr>
          <w:rFonts w:hint="eastAsia"/>
          <w:b/>
          <w:sz w:val="24"/>
          <w:szCs w:val="24"/>
        </w:rPr>
        <w:t>瓜类和甘蓝类</w:t>
      </w:r>
      <w:r w:rsidR="006F353F">
        <w:rPr>
          <w:rFonts w:hint="eastAsia"/>
          <w:b/>
          <w:sz w:val="24"/>
          <w:szCs w:val="24"/>
        </w:rPr>
        <w:t>蔬菜</w:t>
      </w:r>
      <w:r w:rsidR="002D688A">
        <w:rPr>
          <w:rFonts w:hint="eastAsia"/>
          <w:b/>
          <w:sz w:val="24"/>
          <w:szCs w:val="24"/>
        </w:rPr>
        <w:t>穴盘</w:t>
      </w:r>
      <w:r w:rsidRPr="005F2694">
        <w:rPr>
          <w:rFonts w:hint="eastAsia"/>
          <w:b/>
          <w:sz w:val="24"/>
          <w:szCs w:val="24"/>
        </w:rPr>
        <w:t>育苗技术的确立</w:t>
      </w:r>
    </w:p>
    <w:p w:rsidR="008836AC" w:rsidRPr="008F5D91" w:rsidRDefault="007A0E3F" w:rsidP="006F353F">
      <w:pPr>
        <w:spacing w:line="360" w:lineRule="auto"/>
        <w:ind w:firstLine="465"/>
        <w:jc w:val="left"/>
        <w:rPr>
          <w:sz w:val="24"/>
          <w:szCs w:val="24"/>
        </w:rPr>
      </w:pPr>
      <w:r w:rsidRPr="007A0E3F">
        <w:rPr>
          <w:rFonts w:hint="eastAsia"/>
          <w:sz w:val="24"/>
          <w:szCs w:val="24"/>
        </w:rPr>
        <w:lastRenderedPageBreak/>
        <w:t>本规程</w:t>
      </w:r>
      <w:r>
        <w:rPr>
          <w:rFonts w:hint="eastAsia"/>
          <w:sz w:val="24"/>
          <w:szCs w:val="24"/>
        </w:rPr>
        <w:t>的编制，得到国家现代农业产业技术体系建设专项资金项目</w:t>
      </w:r>
      <w:r w:rsidRPr="007A0E3F">
        <w:rPr>
          <w:rFonts w:ascii="Times New Roman" w:cs="Times New Roman"/>
          <w:sz w:val="24"/>
          <w:szCs w:val="24"/>
        </w:rPr>
        <w:t>（</w:t>
      </w:r>
      <w:r w:rsidRPr="007A0E3F">
        <w:rPr>
          <w:rFonts w:ascii="Times New Roman" w:hAnsi="Times New Roman" w:cs="Times New Roman"/>
          <w:sz w:val="24"/>
          <w:szCs w:val="24"/>
        </w:rPr>
        <w:t>CARS-23</w:t>
      </w:r>
      <w:r w:rsidRPr="007A0E3F">
        <w:rPr>
          <w:rFonts w:ascii="Times New Roman" w:cs="Times New Roman"/>
          <w:sz w:val="24"/>
          <w:szCs w:val="24"/>
        </w:rPr>
        <w:t>）</w:t>
      </w:r>
      <w:r w:rsidR="001A1668">
        <w:rPr>
          <w:rFonts w:ascii="Times New Roman" w:cs="Times New Roman" w:hint="eastAsia"/>
          <w:sz w:val="24"/>
          <w:szCs w:val="24"/>
        </w:rPr>
        <w:t>。</w:t>
      </w:r>
    </w:p>
    <w:p w:rsidR="008836AC" w:rsidRPr="008836AC" w:rsidRDefault="008836AC" w:rsidP="00D926AC">
      <w:pPr>
        <w:spacing w:line="360" w:lineRule="auto"/>
        <w:jc w:val="left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sz w:val="24"/>
          <w:szCs w:val="24"/>
        </w:rPr>
        <w:t xml:space="preserve">    </w:t>
      </w:r>
      <w:r w:rsidRPr="008836AC">
        <w:rPr>
          <w:rFonts w:ascii="Times New Roman" w:cs="Times New Roman" w:hint="eastAsia"/>
          <w:b/>
          <w:sz w:val="24"/>
          <w:szCs w:val="24"/>
        </w:rPr>
        <w:t>1</w:t>
      </w:r>
      <w:r w:rsidRPr="008836AC">
        <w:rPr>
          <w:rFonts w:ascii="Times New Roman" w:cs="Times New Roman" w:hint="eastAsia"/>
          <w:b/>
          <w:sz w:val="24"/>
          <w:szCs w:val="24"/>
        </w:rPr>
        <w:t>、成立编制小组</w:t>
      </w:r>
    </w:p>
    <w:p w:rsidR="00FB3F36" w:rsidRDefault="00FB3F36" w:rsidP="00D926AC">
      <w:pPr>
        <w:spacing w:line="360" w:lineRule="auto"/>
        <w:jc w:val="left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sz w:val="24"/>
          <w:szCs w:val="24"/>
        </w:rPr>
        <w:t xml:space="preserve">    201</w:t>
      </w:r>
      <w:r w:rsidR="00A06670">
        <w:rPr>
          <w:rFonts w:ascii="Times New Roman" w:cs="Times New Roman" w:hint="eastAsia"/>
          <w:sz w:val="24"/>
          <w:szCs w:val="24"/>
        </w:rPr>
        <w:t>9</w:t>
      </w:r>
      <w:r>
        <w:rPr>
          <w:rFonts w:ascii="Times New Roman" w:cs="Times New Roman" w:hint="eastAsia"/>
          <w:sz w:val="24"/>
          <w:szCs w:val="24"/>
        </w:rPr>
        <w:t>年</w:t>
      </w:r>
      <w:r w:rsidR="00A06670">
        <w:rPr>
          <w:rFonts w:ascii="Times New Roman" w:cs="Times New Roman" w:hint="eastAsia"/>
          <w:sz w:val="24"/>
          <w:szCs w:val="24"/>
        </w:rPr>
        <w:t>1</w:t>
      </w:r>
      <w:r>
        <w:rPr>
          <w:rFonts w:ascii="Times New Roman" w:cs="Times New Roman" w:hint="eastAsia"/>
          <w:sz w:val="24"/>
          <w:szCs w:val="24"/>
        </w:rPr>
        <w:t>月</w:t>
      </w:r>
      <w:r w:rsidR="007A0E3F">
        <w:rPr>
          <w:rFonts w:ascii="Times New Roman" w:cs="Times New Roman" w:hint="eastAsia"/>
          <w:sz w:val="24"/>
          <w:szCs w:val="24"/>
        </w:rPr>
        <w:t>针对</w:t>
      </w:r>
      <w:r w:rsidR="007A5E3E">
        <w:rPr>
          <w:rFonts w:ascii="Times New Roman" w:cs="Times New Roman" w:hint="eastAsia"/>
          <w:sz w:val="24"/>
          <w:szCs w:val="24"/>
        </w:rPr>
        <w:t>秋季松花菜栽培过程中关键技术</w:t>
      </w:r>
      <w:r w:rsidR="007A0E3F">
        <w:rPr>
          <w:rFonts w:ascii="Times New Roman" w:cs="Times New Roman" w:hint="eastAsia"/>
          <w:sz w:val="24"/>
          <w:szCs w:val="24"/>
        </w:rPr>
        <w:t>，</w:t>
      </w:r>
      <w:r>
        <w:rPr>
          <w:rFonts w:ascii="Times New Roman" w:cs="Times New Roman" w:hint="eastAsia"/>
          <w:sz w:val="24"/>
          <w:szCs w:val="24"/>
        </w:rPr>
        <w:t>成立了以张景云副研究员为组长的标准编制小组，编制小组经反复认真讨论，确定了标准编写提纲、技术路线和技术指标。</w:t>
      </w:r>
    </w:p>
    <w:p w:rsidR="00FB3F36" w:rsidRDefault="00D85441" w:rsidP="00D926AC">
      <w:pPr>
        <w:spacing w:line="360" w:lineRule="auto"/>
        <w:jc w:val="left"/>
        <w:rPr>
          <w:rFonts w:ascii="Times New Roman" w:cs="Times New Roman"/>
          <w:b/>
          <w:sz w:val="24"/>
          <w:szCs w:val="24"/>
        </w:rPr>
      </w:pPr>
      <w:r>
        <w:rPr>
          <w:rFonts w:ascii="Times New Roman" w:cs="Times New Roman" w:hint="eastAsia"/>
          <w:sz w:val="24"/>
          <w:szCs w:val="24"/>
        </w:rPr>
        <w:t xml:space="preserve">    </w:t>
      </w:r>
      <w:r w:rsidRPr="00D85441">
        <w:rPr>
          <w:rFonts w:ascii="Times New Roman" w:cs="Times New Roman" w:hint="eastAsia"/>
          <w:b/>
          <w:sz w:val="24"/>
          <w:szCs w:val="24"/>
        </w:rPr>
        <w:t>2</w:t>
      </w:r>
      <w:r w:rsidRPr="00D85441">
        <w:rPr>
          <w:rFonts w:ascii="Times New Roman" w:cs="Times New Roman" w:hint="eastAsia"/>
          <w:b/>
          <w:sz w:val="24"/>
          <w:szCs w:val="24"/>
        </w:rPr>
        <w:t>、相关资料收集整理</w:t>
      </w:r>
    </w:p>
    <w:p w:rsidR="00D85441" w:rsidRDefault="00D85441" w:rsidP="00D926AC">
      <w:pPr>
        <w:spacing w:line="360" w:lineRule="auto"/>
        <w:jc w:val="left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b/>
          <w:sz w:val="24"/>
          <w:szCs w:val="24"/>
        </w:rPr>
        <w:t xml:space="preserve">    </w:t>
      </w:r>
      <w:r w:rsidRPr="00D85441">
        <w:rPr>
          <w:rFonts w:ascii="Times New Roman" w:cs="Times New Roman" w:hint="eastAsia"/>
          <w:sz w:val="24"/>
          <w:szCs w:val="24"/>
        </w:rPr>
        <w:t>（</w:t>
      </w:r>
      <w:r w:rsidRPr="00D85441">
        <w:rPr>
          <w:rFonts w:ascii="Times New Roman" w:cs="Times New Roman" w:hint="eastAsia"/>
          <w:sz w:val="24"/>
          <w:szCs w:val="24"/>
        </w:rPr>
        <w:t>1</w:t>
      </w:r>
      <w:r w:rsidR="0011796C">
        <w:rPr>
          <w:rFonts w:ascii="Times New Roman" w:cs="Times New Roman" w:hint="eastAsia"/>
          <w:sz w:val="24"/>
          <w:szCs w:val="24"/>
        </w:rPr>
        <w:t>）收集大量相关文献及资料。为了保证制定</w:t>
      </w:r>
      <w:r w:rsidRPr="00D85441">
        <w:rPr>
          <w:rFonts w:ascii="Times New Roman" w:cs="Times New Roman" w:hint="eastAsia"/>
          <w:sz w:val="24"/>
          <w:szCs w:val="24"/>
        </w:rPr>
        <w:t>标准</w:t>
      </w:r>
      <w:r>
        <w:rPr>
          <w:rFonts w:ascii="Times New Roman" w:cs="Times New Roman" w:hint="eastAsia"/>
          <w:sz w:val="24"/>
          <w:szCs w:val="24"/>
        </w:rPr>
        <w:t>的科学性和先进性，标准编制小组搜集、分析、整理相关文献，收集</w:t>
      </w:r>
      <w:r w:rsidR="007A5E3E">
        <w:rPr>
          <w:rFonts w:ascii="Times New Roman" w:cs="Times New Roman" w:hint="eastAsia"/>
          <w:sz w:val="24"/>
          <w:szCs w:val="24"/>
        </w:rPr>
        <w:t>松花菜栽培技术</w:t>
      </w:r>
      <w:r>
        <w:rPr>
          <w:rFonts w:ascii="Times New Roman" w:cs="Times New Roman" w:hint="eastAsia"/>
          <w:sz w:val="24"/>
          <w:szCs w:val="24"/>
        </w:rPr>
        <w:t>的数据。</w:t>
      </w:r>
    </w:p>
    <w:p w:rsidR="00D85441" w:rsidRDefault="000F31C9" w:rsidP="00D926AC">
      <w:pPr>
        <w:spacing w:line="360" w:lineRule="auto"/>
        <w:jc w:val="left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sz w:val="24"/>
          <w:szCs w:val="24"/>
        </w:rPr>
        <w:t xml:space="preserve">    </w:t>
      </w:r>
      <w:r>
        <w:rPr>
          <w:rFonts w:ascii="Times New Roman" w:cs="Times New Roman" w:hint="eastAsia"/>
          <w:sz w:val="24"/>
          <w:szCs w:val="24"/>
        </w:rPr>
        <w:t>（</w:t>
      </w:r>
      <w:r>
        <w:rPr>
          <w:rFonts w:ascii="Times New Roman" w:cs="Times New Roman" w:hint="eastAsia"/>
          <w:sz w:val="24"/>
          <w:szCs w:val="24"/>
        </w:rPr>
        <w:t>2</w:t>
      </w:r>
      <w:r>
        <w:rPr>
          <w:rFonts w:ascii="Times New Roman" w:cs="Times New Roman" w:hint="eastAsia"/>
          <w:sz w:val="24"/>
          <w:szCs w:val="24"/>
        </w:rPr>
        <w:t>）查新检索相关标准。为了确保制定的标准符合国家相关法律法规的要求，并与其它相关标准相衔接，编写小组查询了与</w:t>
      </w:r>
      <w:r w:rsidR="007A5E3E">
        <w:rPr>
          <w:rFonts w:ascii="Times New Roman" w:cs="Times New Roman" w:hint="eastAsia"/>
          <w:sz w:val="24"/>
          <w:szCs w:val="24"/>
        </w:rPr>
        <w:t>松花菜栽培</w:t>
      </w:r>
      <w:r>
        <w:rPr>
          <w:rFonts w:ascii="Times New Roman" w:cs="Times New Roman" w:hint="eastAsia"/>
          <w:sz w:val="24"/>
          <w:szCs w:val="24"/>
        </w:rPr>
        <w:t>技术相关的国家标准、行业标准、地方标准，对相关内容进行了研判、借鉴、引用。</w:t>
      </w:r>
    </w:p>
    <w:p w:rsidR="000F31C9" w:rsidRDefault="00964F90" w:rsidP="00D926AC">
      <w:pPr>
        <w:spacing w:line="360" w:lineRule="auto"/>
        <w:jc w:val="left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sz w:val="24"/>
          <w:szCs w:val="24"/>
        </w:rPr>
        <w:t xml:space="preserve">    </w:t>
      </w:r>
      <w:r>
        <w:rPr>
          <w:rFonts w:ascii="Times New Roman" w:cs="Times New Roman" w:hint="eastAsia"/>
          <w:sz w:val="24"/>
          <w:szCs w:val="24"/>
        </w:rPr>
        <w:t>（</w:t>
      </w:r>
      <w:r>
        <w:rPr>
          <w:rFonts w:ascii="Times New Roman" w:cs="Times New Roman" w:hint="eastAsia"/>
          <w:sz w:val="24"/>
          <w:szCs w:val="24"/>
        </w:rPr>
        <w:t>3</w:t>
      </w:r>
      <w:r>
        <w:rPr>
          <w:rFonts w:ascii="Times New Roman" w:cs="Times New Roman" w:hint="eastAsia"/>
          <w:sz w:val="24"/>
          <w:szCs w:val="24"/>
        </w:rPr>
        <w:t>）考察和调研。编制小组成员深入我省蔬菜基地考察调研</w:t>
      </w:r>
      <w:r w:rsidR="007A5E3E">
        <w:rPr>
          <w:rFonts w:ascii="Times New Roman" w:cs="Times New Roman" w:hint="eastAsia"/>
          <w:sz w:val="24"/>
          <w:szCs w:val="24"/>
        </w:rPr>
        <w:t>秋季松花菜栽培</w:t>
      </w:r>
      <w:r w:rsidR="0011796C">
        <w:rPr>
          <w:rFonts w:ascii="Times New Roman" w:cs="Times New Roman" w:hint="eastAsia"/>
          <w:sz w:val="24"/>
          <w:szCs w:val="24"/>
        </w:rPr>
        <w:t>情况。</w:t>
      </w:r>
    </w:p>
    <w:p w:rsidR="007A0E3F" w:rsidRDefault="00964F90" w:rsidP="00D926AC">
      <w:pPr>
        <w:spacing w:line="360" w:lineRule="auto"/>
        <w:jc w:val="left"/>
        <w:rPr>
          <w:sz w:val="24"/>
          <w:szCs w:val="24"/>
        </w:rPr>
      </w:pPr>
      <w:r>
        <w:rPr>
          <w:rFonts w:ascii="Times New Roman" w:cs="Times New Roman" w:hint="eastAsia"/>
          <w:sz w:val="24"/>
          <w:szCs w:val="24"/>
        </w:rPr>
        <w:t xml:space="preserve">    </w:t>
      </w:r>
      <w:r>
        <w:rPr>
          <w:rFonts w:ascii="Times New Roman" w:cs="Times New Roman" w:hint="eastAsia"/>
          <w:sz w:val="24"/>
          <w:szCs w:val="24"/>
        </w:rPr>
        <w:t>（</w:t>
      </w:r>
      <w:r>
        <w:rPr>
          <w:rFonts w:ascii="Times New Roman" w:cs="Times New Roman" w:hint="eastAsia"/>
          <w:sz w:val="24"/>
          <w:szCs w:val="24"/>
        </w:rPr>
        <w:t>4</w:t>
      </w:r>
      <w:r>
        <w:rPr>
          <w:rFonts w:ascii="Times New Roman" w:cs="Times New Roman" w:hint="eastAsia"/>
          <w:sz w:val="24"/>
          <w:szCs w:val="24"/>
        </w:rPr>
        <w:t>）试验和统计数据的分析、整理。</w:t>
      </w:r>
      <w:r w:rsidR="00C93019">
        <w:rPr>
          <w:rFonts w:ascii="Times New Roman" w:cs="Times New Roman" w:hint="eastAsia"/>
          <w:sz w:val="24"/>
          <w:szCs w:val="24"/>
        </w:rPr>
        <w:t>近</w:t>
      </w:r>
      <w:r w:rsidR="007A5E3E">
        <w:rPr>
          <w:rFonts w:ascii="Times New Roman" w:cs="Times New Roman" w:hint="eastAsia"/>
          <w:sz w:val="24"/>
          <w:szCs w:val="24"/>
        </w:rPr>
        <w:t>4</w:t>
      </w:r>
      <w:r w:rsidR="00C93019">
        <w:rPr>
          <w:rFonts w:ascii="Times New Roman" w:cs="Times New Roman" w:hint="eastAsia"/>
          <w:sz w:val="24"/>
          <w:szCs w:val="24"/>
        </w:rPr>
        <w:t>年</w:t>
      </w:r>
      <w:r w:rsidR="007A0E3F">
        <w:rPr>
          <w:rFonts w:ascii="Times New Roman" w:cs="Times New Roman" w:hint="eastAsia"/>
          <w:sz w:val="24"/>
          <w:szCs w:val="24"/>
        </w:rPr>
        <w:t>，江西省农业科学院蔬菜花卉研究所开展了</w:t>
      </w:r>
      <w:r w:rsidR="007A5E3E">
        <w:rPr>
          <w:rFonts w:ascii="Times New Roman" w:cs="Times New Roman" w:hint="eastAsia"/>
          <w:sz w:val="24"/>
          <w:szCs w:val="24"/>
        </w:rPr>
        <w:t>松花菜栽培技术</w:t>
      </w:r>
      <w:r w:rsidR="007A0E3F">
        <w:rPr>
          <w:rFonts w:ascii="Times New Roman" w:cs="Times New Roman" w:hint="eastAsia"/>
          <w:sz w:val="24"/>
          <w:szCs w:val="24"/>
        </w:rPr>
        <w:t>的</w:t>
      </w:r>
      <w:r w:rsidR="00E13EEC">
        <w:rPr>
          <w:rFonts w:ascii="Times New Roman" w:cs="Times New Roman" w:hint="eastAsia"/>
          <w:sz w:val="24"/>
          <w:szCs w:val="24"/>
        </w:rPr>
        <w:t>研究</w:t>
      </w:r>
      <w:r w:rsidR="007A5E3E">
        <w:rPr>
          <w:rFonts w:ascii="Times New Roman" w:cs="Times New Roman" w:hint="eastAsia"/>
          <w:sz w:val="24"/>
          <w:szCs w:val="24"/>
        </w:rPr>
        <w:t>，做了</w:t>
      </w:r>
      <w:r w:rsidR="00E13EEC">
        <w:rPr>
          <w:rFonts w:ascii="Times New Roman" w:cs="Times New Roman" w:hint="eastAsia"/>
          <w:sz w:val="24"/>
          <w:szCs w:val="24"/>
        </w:rPr>
        <w:t>不同播种时间</w:t>
      </w:r>
      <w:r w:rsidR="008D37F2">
        <w:rPr>
          <w:rFonts w:ascii="Times New Roman" w:cs="Times New Roman" w:hint="eastAsia"/>
          <w:sz w:val="24"/>
          <w:szCs w:val="24"/>
        </w:rPr>
        <w:t>对松花菜生长情况及产量的影响</w:t>
      </w:r>
      <w:r w:rsidR="00F479AB">
        <w:rPr>
          <w:rFonts w:ascii="Times New Roman" w:cs="Times New Roman" w:hint="eastAsia"/>
          <w:sz w:val="24"/>
          <w:szCs w:val="24"/>
        </w:rPr>
        <w:t>，同时做了不同时间市场对此类蔬菜的需求量及价格的调查，总结出</w:t>
      </w:r>
      <w:r w:rsidR="008D37F2">
        <w:rPr>
          <w:rFonts w:ascii="Times New Roman" w:cs="Times New Roman" w:hint="eastAsia"/>
          <w:sz w:val="24"/>
          <w:szCs w:val="24"/>
        </w:rPr>
        <w:t>秋季松花菜栽培</w:t>
      </w:r>
      <w:r w:rsidR="00E13EEC">
        <w:rPr>
          <w:rFonts w:ascii="Times New Roman" w:cs="Times New Roman" w:hint="eastAsia"/>
          <w:sz w:val="24"/>
          <w:szCs w:val="24"/>
        </w:rPr>
        <w:t>技术。通过认真总结</w:t>
      </w:r>
      <w:r w:rsidR="008D37F2">
        <w:rPr>
          <w:rFonts w:ascii="Times New Roman" w:cs="Times New Roman" w:hint="eastAsia"/>
          <w:sz w:val="24"/>
          <w:szCs w:val="24"/>
        </w:rPr>
        <w:t>栽培</w:t>
      </w:r>
      <w:r w:rsidR="00E13EEC">
        <w:rPr>
          <w:rFonts w:ascii="Times New Roman" w:cs="Times New Roman" w:hint="eastAsia"/>
          <w:sz w:val="24"/>
          <w:szCs w:val="24"/>
        </w:rPr>
        <w:t>实践经验，并查阅大量文献，对相关技术指标进行了完善和优化，最终完成</w:t>
      </w:r>
      <w:r w:rsidR="00E13EEC" w:rsidRPr="00E13EEC">
        <w:rPr>
          <w:rFonts w:hint="eastAsia"/>
          <w:sz w:val="24"/>
          <w:szCs w:val="24"/>
        </w:rPr>
        <w:t>《</w:t>
      </w:r>
      <w:r w:rsidR="008D37F2" w:rsidRPr="00DB752B">
        <w:rPr>
          <w:rFonts w:ascii="Times New Roman" w:hAnsi="Times New Roman" w:hint="eastAsia"/>
          <w:sz w:val="24"/>
          <w:szCs w:val="24"/>
        </w:rPr>
        <w:t>秋季松花菜栽培技术规程</w:t>
      </w:r>
      <w:r w:rsidR="00E13EEC" w:rsidRPr="00E13EEC">
        <w:rPr>
          <w:rFonts w:hint="eastAsia"/>
          <w:sz w:val="24"/>
          <w:szCs w:val="24"/>
        </w:rPr>
        <w:t>》</w:t>
      </w:r>
      <w:r w:rsidR="00E13EEC">
        <w:rPr>
          <w:rFonts w:hint="eastAsia"/>
          <w:sz w:val="24"/>
          <w:szCs w:val="24"/>
        </w:rPr>
        <w:t>的</w:t>
      </w:r>
      <w:r w:rsidR="004E6D3B">
        <w:rPr>
          <w:rFonts w:hint="eastAsia"/>
          <w:sz w:val="24"/>
          <w:szCs w:val="24"/>
        </w:rPr>
        <w:t>初稿</w:t>
      </w:r>
      <w:r w:rsidR="00E13EEC">
        <w:rPr>
          <w:rFonts w:hint="eastAsia"/>
          <w:sz w:val="24"/>
          <w:szCs w:val="24"/>
        </w:rPr>
        <w:t>。</w:t>
      </w:r>
    </w:p>
    <w:p w:rsidR="004E6D3B" w:rsidRDefault="004E6D3B" w:rsidP="00D926AC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）征求专家意见，形成标准征求意见稿。</w:t>
      </w:r>
    </w:p>
    <w:p w:rsidR="004E6D3B" w:rsidRPr="004E6D3B" w:rsidRDefault="004E6D3B" w:rsidP="00D926AC">
      <w:pPr>
        <w:spacing w:line="360" w:lineRule="auto"/>
        <w:jc w:val="left"/>
        <w:rPr>
          <w:rFonts w:ascii="Times New Roman" w:cs="Times New Roman"/>
          <w:sz w:val="24"/>
          <w:szCs w:val="24"/>
        </w:rPr>
      </w:pP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）整理专家意见，并形成</w:t>
      </w:r>
      <w:r w:rsidR="008D37F2">
        <w:rPr>
          <w:rFonts w:hint="eastAsia"/>
          <w:sz w:val="24"/>
          <w:szCs w:val="24"/>
        </w:rPr>
        <w:t>报审稿</w:t>
      </w:r>
      <w:r>
        <w:rPr>
          <w:rFonts w:hint="eastAsia"/>
          <w:sz w:val="24"/>
          <w:szCs w:val="24"/>
        </w:rPr>
        <w:t>报江西省质量和技术监督局。</w:t>
      </w:r>
    </w:p>
    <w:p w:rsidR="002F0506" w:rsidRDefault="0084592A" w:rsidP="002F0506">
      <w:pPr>
        <w:spacing w:line="360" w:lineRule="auto"/>
        <w:jc w:val="left"/>
        <w:rPr>
          <w:b/>
          <w:sz w:val="24"/>
          <w:szCs w:val="24"/>
        </w:rPr>
      </w:pPr>
      <w:r w:rsidRPr="005F2694">
        <w:rPr>
          <w:rFonts w:hint="eastAsia"/>
          <w:b/>
          <w:sz w:val="24"/>
          <w:szCs w:val="24"/>
        </w:rPr>
        <w:t xml:space="preserve">    </w:t>
      </w:r>
      <w:r w:rsidR="002E42A4" w:rsidRPr="005F2694">
        <w:rPr>
          <w:rFonts w:hint="eastAsia"/>
          <w:b/>
          <w:sz w:val="24"/>
          <w:szCs w:val="24"/>
        </w:rPr>
        <w:t>（三）</w:t>
      </w:r>
      <w:r w:rsidR="00E13EEC">
        <w:rPr>
          <w:rFonts w:hint="eastAsia"/>
          <w:b/>
          <w:sz w:val="24"/>
          <w:szCs w:val="24"/>
        </w:rPr>
        <w:t>主要技术依据和部分条款说明</w:t>
      </w:r>
    </w:p>
    <w:p w:rsidR="008D37F2" w:rsidRPr="005C5211" w:rsidRDefault="002F0506" w:rsidP="005C5211">
      <w:pPr>
        <w:spacing w:line="360" w:lineRule="auto"/>
        <w:jc w:val="left"/>
        <w:rPr>
          <w:rFonts w:ascii="Times New Roman" w:cs="Times New Roman"/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  <w:r w:rsidRPr="007B72F2">
        <w:rPr>
          <w:rFonts w:ascii="Times New Roman" w:hint="eastAsia"/>
          <w:sz w:val="24"/>
          <w:szCs w:val="24"/>
        </w:rPr>
        <w:t xml:space="preserve"> </w:t>
      </w:r>
      <w:r w:rsidR="00A049A1" w:rsidRPr="007B72F2">
        <w:rPr>
          <w:rFonts w:ascii="Times New Roman" w:hint="eastAsia"/>
          <w:sz w:val="24"/>
          <w:szCs w:val="24"/>
        </w:rPr>
        <w:t>1</w:t>
      </w:r>
      <w:r w:rsidR="00A049A1" w:rsidRPr="007B72F2">
        <w:rPr>
          <w:rFonts w:ascii="Times New Roman" w:hint="eastAsia"/>
          <w:sz w:val="24"/>
          <w:szCs w:val="24"/>
        </w:rPr>
        <w:t>、</w:t>
      </w:r>
      <w:r w:rsidRPr="005C5211">
        <w:rPr>
          <w:rFonts w:ascii="Times New Roman" w:cs="Times New Roman" w:hint="eastAsia"/>
          <w:sz w:val="24"/>
          <w:szCs w:val="24"/>
        </w:rPr>
        <w:t>本规程依据</w:t>
      </w:r>
      <w:r w:rsidR="008D37F2" w:rsidRPr="005C5211">
        <w:rPr>
          <w:rFonts w:ascii="Times New Roman" w:cs="Times New Roman" w:hint="eastAsia"/>
          <w:sz w:val="24"/>
          <w:szCs w:val="24"/>
        </w:rPr>
        <w:t xml:space="preserve">GB/T 16715.4  </w:t>
      </w:r>
      <w:r w:rsidR="008D37F2" w:rsidRPr="005C5211">
        <w:rPr>
          <w:rFonts w:ascii="Times New Roman" w:cs="Times New Roman" w:hint="eastAsia"/>
          <w:sz w:val="24"/>
          <w:szCs w:val="24"/>
        </w:rPr>
        <w:t>瓜菜作物种子</w:t>
      </w:r>
      <w:r w:rsidR="008D37F2" w:rsidRPr="005C5211">
        <w:rPr>
          <w:rFonts w:ascii="Times New Roman" w:cs="Times New Roman" w:hint="eastAsia"/>
          <w:sz w:val="24"/>
          <w:szCs w:val="24"/>
        </w:rPr>
        <w:t xml:space="preserve"> </w:t>
      </w:r>
      <w:r w:rsidR="008D37F2" w:rsidRPr="005C5211">
        <w:rPr>
          <w:rFonts w:ascii="Times New Roman" w:cs="Times New Roman" w:hint="eastAsia"/>
          <w:sz w:val="24"/>
          <w:szCs w:val="24"/>
        </w:rPr>
        <w:t>第</w:t>
      </w:r>
      <w:r w:rsidR="008D37F2" w:rsidRPr="005C5211">
        <w:rPr>
          <w:rFonts w:ascii="Times New Roman" w:cs="Times New Roman" w:hint="eastAsia"/>
          <w:sz w:val="24"/>
          <w:szCs w:val="24"/>
        </w:rPr>
        <w:t>4</w:t>
      </w:r>
      <w:r w:rsidR="008D37F2" w:rsidRPr="005C5211">
        <w:rPr>
          <w:rFonts w:ascii="Times New Roman" w:cs="Times New Roman" w:hint="eastAsia"/>
          <w:sz w:val="24"/>
          <w:szCs w:val="24"/>
        </w:rPr>
        <w:t>部分</w:t>
      </w:r>
      <w:r w:rsidR="008D37F2" w:rsidRPr="005C5211">
        <w:rPr>
          <w:rFonts w:ascii="Times New Roman" w:cs="Times New Roman" w:hint="eastAsia"/>
          <w:sz w:val="24"/>
          <w:szCs w:val="24"/>
        </w:rPr>
        <w:t xml:space="preserve"> </w:t>
      </w:r>
      <w:r w:rsidR="008D37F2" w:rsidRPr="005C5211">
        <w:rPr>
          <w:rFonts w:ascii="Times New Roman" w:cs="Times New Roman" w:hint="eastAsia"/>
          <w:sz w:val="24"/>
          <w:szCs w:val="24"/>
        </w:rPr>
        <w:t>甘蓝类，</w:t>
      </w:r>
      <w:r w:rsidR="008D37F2" w:rsidRPr="005C5211">
        <w:rPr>
          <w:rFonts w:ascii="Times New Roman" w:cs="Times New Roman" w:hint="eastAsia"/>
          <w:sz w:val="24"/>
          <w:szCs w:val="24"/>
        </w:rPr>
        <w:t xml:space="preserve">NY/T 496  </w:t>
      </w:r>
      <w:r w:rsidR="008D37F2" w:rsidRPr="005C5211">
        <w:rPr>
          <w:rFonts w:ascii="Times New Roman" w:cs="Times New Roman" w:hint="eastAsia"/>
          <w:sz w:val="24"/>
          <w:szCs w:val="24"/>
        </w:rPr>
        <w:t>肥料合理使用准则</w:t>
      </w:r>
      <w:r w:rsidR="008D37F2" w:rsidRPr="005C5211">
        <w:rPr>
          <w:rFonts w:ascii="Times New Roman" w:cs="Times New Roman" w:hint="eastAsia"/>
          <w:sz w:val="24"/>
          <w:szCs w:val="24"/>
        </w:rPr>
        <w:t xml:space="preserve">  </w:t>
      </w:r>
      <w:r w:rsidR="008D37F2" w:rsidRPr="005C5211">
        <w:rPr>
          <w:rFonts w:ascii="Times New Roman" w:cs="Times New Roman" w:hint="eastAsia"/>
          <w:sz w:val="24"/>
          <w:szCs w:val="24"/>
        </w:rPr>
        <w:t>通则，</w:t>
      </w:r>
      <w:r w:rsidR="008D37F2" w:rsidRPr="005C5211">
        <w:rPr>
          <w:rFonts w:ascii="Times New Roman" w:cs="Times New Roman" w:hint="eastAsia"/>
          <w:sz w:val="24"/>
          <w:szCs w:val="24"/>
        </w:rPr>
        <w:t xml:space="preserve">NY/T 1276  </w:t>
      </w:r>
      <w:r w:rsidR="008D37F2" w:rsidRPr="005C5211">
        <w:rPr>
          <w:rFonts w:ascii="Times New Roman" w:cs="Times New Roman" w:hint="eastAsia"/>
          <w:sz w:val="24"/>
          <w:szCs w:val="24"/>
        </w:rPr>
        <w:t>农药安全使用规范总则，</w:t>
      </w:r>
      <w:r w:rsidR="008D37F2" w:rsidRPr="005C5211">
        <w:rPr>
          <w:rFonts w:ascii="Times New Roman" w:cs="Times New Roman" w:hint="eastAsia"/>
          <w:sz w:val="24"/>
          <w:szCs w:val="24"/>
        </w:rPr>
        <w:t xml:space="preserve">NY/T 2118  </w:t>
      </w:r>
      <w:r w:rsidR="008D37F2" w:rsidRPr="005C5211">
        <w:rPr>
          <w:rFonts w:ascii="Times New Roman" w:cs="Times New Roman" w:hint="eastAsia"/>
          <w:sz w:val="24"/>
          <w:szCs w:val="24"/>
        </w:rPr>
        <w:t>蔬菜育苗基质，</w:t>
      </w:r>
      <w:r w:rsidR="008D37F2" w:rsidRPr="005C5211">
        <w:rPr>
          <w:rFonts w:ascii="Times New Roman" w:cs="Times New Roman" w:hint="eastAsia"/>
          <w:sz w:val="24"/>
          <w:szCs w:val="24"/>
        </w:rPr>
        <w:t xml:space="preserve">NY/T 5010  </w:t>
      </w:r>
      <w:r w:rsidR="008D37F2" w:rsidRPr="005C5211">
        <w:rPr>
          <w:rFonts w:ascii="Times New Roman" w:cs="Times New Roman" w:hint="eastAsia"/>
          <w:sz w:val="24"/>
          <w:szCs w:val="24"/>
        </w:rPr>
        <w:t>无公害农产品</w:t>
      </w:r>
      <w:r w:rsidR="008D37F2" w:rsidRPr="005C5211">
        <w:rPr>
          <w:rFonts w:ascii="Times New Roman" w:cs="Times New Roman" w:hint="eastAsia"/>
          <w:sz w:val="24"/>
          <w:szCs w:val="24"/>
        </w:rPr>
        <w:t xml:space="preserve"> </w:t>
      </w:r>
      <w:r w:rsidR="008D37F2" w:rsidRPr="005C5211">
        <w:rPr>
          <w:rFonts w:ascii="Times New Roman" w:cs="Times New Roman" w:hint="eastAsia"/>
          <w:sz w:val="24"/>
          <w:szCs w:val="24"/>
        </w:rPr>
        <w:t>种植业产地环境条件，</w:t>
      </w:r>
      <w:r w:rsidR="008D37F2" w:rsidRPr="005C5211">
        <w:rPr>
          <w:rFonts w:ascii="Times New Roman" w:cs="Times New Roman"/>
          <w:sz w:val="24"/>
          <w:szCs w:val="24"/>
        </w:rPr>
        <w:t>DB36/T373</w:t>
      </w:r>
      <w:r w:rsidR="008D37F2" w:rsidRPr="005C5211">
        <w:rPr>
          <w:rFonts w:ascii="Times New Roman" w:cs="Times New Roman" w:hint="eastAsia"/>
          <w:sz w:val="24"/>
          <w:szCs w:val="24"/>
        </w:rPr>
        <w:t xml:space="preserve">  </w:t>
      </w:r>
      <w:r w:rsidR="008D37F2" w:rsidRPr="005C5211">
        <w:rPr>
          <w:rFonts w:ascii="Times New Roman" w:cs="Times New Roman" w:hint="eastAsia"/>
          <w:sz w:val="24"/>
          <w:szCs w:val="24"/>
        </w:rPr>
        <w:t>江西省无公害蔬菜技术规程，</w:t>
      </w:r>
    </w:p>
    <w:p w:rsidR="002F0506" w:rsidRPr="007B72F2" w:rsidRDefault="002F0506" w:rsidP="007B72F2">
      <w:pPr>
        <w:spacing w:line="360" w:lineRule="auto"/>
        <w:jc w:val="left"/>
        <w:rPr>
          <w:rFonts w:ascii="Times New Roman" w:cs="Times New Roman"/>
          <w:sz w:val="24"/>
          <w:szCs w:val="24"/>
        </w:rPr>
      </w:pPr>
      <w:r w:rsidRPr="007B72F2">
        <w:rPr>
          <w:rFonts w:ascii="Times New Roman" w:cs="Times New Roman" w:hint="eastAsia"/>
          <w:sz w:val="24"/>
          <w:szCs w:val="24"/>
        </w:rPr>
        <w:t>等编制。</w:t>
      </w:r>
    </w:p>
    <w:p w:rsidR="002F0506" w:rsidRPr="00143A1E" w:rsidRDefault="002F0506" w:rsidP="00143A1E">
      <w:pPr>
        <w:spacing w:line="360" w:lineRule="auto"/>
        <w:jc w:val="left"/>
        <w:rPr>
          <w:rFonts w:ascii="Times New Roman" w:cs="Times New Roman"/>
          <w:sz w:val="24"/>
          <w:szCs w:val="24"/>
        </w:rPr>
      </w:pPr>
      <w:r w:rsidRPr="00391370">
        <w:rPr>
          <w:rFonts w:ascii="Times New Roman" w:cs="Times New Roman" w:hint="eastAsia"/>
          <w:sz w:val="24"/>
          <w:szCs w:val="24"/>
        </w:rPr>
        <w:t xml:space="preserve">    2</w:t>
      </w:r>
      <w:r w:rsidRPr="00391370">
        <w:rPr>
          <w:rFonts w:ascii="Times New Roman" w:cs="Times New Roman" w:hint="eastAsia"/>
          <w:sz w:val="24"/>
          <w:szCs w:val="24"/>
        </w:rPr>
        <w:t>、范围。</w:t>
      </w:r>
      <w:r w:rsidR="008D37F2" w:rsidRPr="008D37F2">
        <w:rPr>
          <w:rFonts w:ascii="Times New Roman" w:cs="Times New Roman" w:hint="eastAsia"/>
          <w:sz w:val="24"/>
          <w:szCs w:val="24"/>
        </w:rPr>
        <w:t>本标准规定了秋季松花菜栽培的种植地选择、品种、育苗、整地施肥、定植、肥水及植株管理、病虫害防治、采收等技术全过程</w:t>
      </w:r>
      <w:r w:rsidR="00143A1E" w:rsidRPr="00143A1E">
        <w:rPr>
          <w:rFonts w:ascii="Times New Roman" w:cs="Times New Roman" w:hint="eastAsia"/>
          <w:sz w:val="24"/>
          <w:szCs w:val="24"/>
        </w:rPr>
        <w:t>。</w:t>
      </w:r>
    </w:p>
    <w:p w:rsidR="00A049A1" w:rsidRPr="00A049A1" w:rsidRDefault="00BE4CAC" w:rsidP="00D926AC">
      <w:pPr>
        <w:spacing w:line="360" w:lineRule="auto"/>
        <w:jc w:val="left"/>
        <w:rPr>
          <w:sz w:val="24"/>
          <w:szCs w:val="24"/>
        </w:rPr>
      </w:pPr>
      <w:r w:rsidRPr="00143A1E">
        <w:rPr>
          <w:rFonts w:ascii="Times New Roman" w:cs="Times New Roman" w:hint="eastAsia"/>
          <w:sz w:val="24"/>
          <w:szCs w:val="24"/>
        </w:rPr>
        <w:lastRenderedPageBreak/>
        <w:t xml:space="preserve">    3</w:t>
      </w:r>
      <w:r w:rsidRPr="00143A1E">
        <w:rPr>
          <w:rFonts w:ascii="Times New Roman" w:cs="Times New Roman" w:hint="eastAsia"/>
          <w:sz w:val="24"/>
          <w:szCs w:val="24"/>
        </w:rPr>
        <w:t>、本技术规程是在大量试验研究并参考相关资料文献的基础上完成的。其中，对</w:t>
      </w:r>
      <w:r w:rsidR="00974027">
        <w:rPr>
          <w:rFonts w:ascii="Times New Roman" w:cs="Times New Roman" w:hint="eastAsia"/>
          <w:sz w:val="24"/>
          <w:szCs w:val="24"/>
        </w:rPr>
        <w:t>松花菜的播种时间，</w:t>
      </w:r>
      <w:r>
        <w:rPr>
          <w:rFonts w:hint="eastAsia"/>
          <w:sz w:val="24"/>
          <w:szCs w:val="24"/>
        </w:rPr>
        <w:t>育苗</w:t>
      </w:r>
      <w:r w:rsidR="00974027">
        <w:rPr>
          <w:rFonts w:hint="eastAsia"/>
          <w:sz w:val="24"/>
          <w:szCs w:val="24"/>
        </w:rPr>
        <w:t>过程</w:t>
      </w:r>
      <w:r>
        <w:rPr>
          <w:rFonts w:hint="eastAsia"/>
          <w:sz w:val="24"/>
          <w:szCs w:val="24"/>
        </w:rPr>
        <w:t>中温度</w:t>
      </w:r>
      <w:r w:rsidR="00974027">
        <w:rPr>
          <w:rFonts w:hint="eastAsia"/>
          <w:sz w:val="24"/>
          <w:szCs w:val="24"/>
        </w:rPr>
        <w:t>、</w:t>
      </w:r>
      <w:r w:rsidR="0011796C">
        <w:rPr>
          <w:rFonts w:hint="eastAsia"/>
          <w:sz w:val="24"/>
          <w:szCs w:val="24"/>
        </w:rPr>
        <w:t>湿度</w:t>
      </w:r>
      <w:r w:rsidR="00974027">
        <w:rPr>
          <w:rFonts w:hint="eastAsia"/>
          <w:sz w:val="24"/>
          <w:szCs w:val="24"/>
        </w:rPr>
        <w:t>及后期田间</w:t>
      </w:r>
      <w:r>
        <w:rPr>
          <w:rFonts w:hint="eastAsia"/>
          <w:sz w:val="24"/>
          <w:szCs w:val="24"/>
        </w:rPr>
        <w:t>管理等相关技术进行了不断完善和优化，本规程的制定实施，将大大提升我省</w:t>
      </w:r>
      <w:r w:rsidR="00974027">
        <w:rPr>
          <w:rFonts w:hint="eastAsia"/>
          <w:sz w:val="24"/>
          <w:szCs w:val="24"/>
        </w:rPr>
        <w:t>秋季松花菜栽培技术</w:t>
      </w:r>
      <w:r>
        <w:rPr>
          <w:rFonts w:hint="eastAsia"/>
          <w:sz w:val="24"/>
          <w:szCs w:val="24"/>
        </w:rPr>
        <w:t>水平。</w:t>
      </w:r>
    </w:p>
    <w:p w:rsidR="002E42A4" w:rsidRPr="005F2694" w:rsidRDefault="0084592A" w:rsidP="00D926AC">
      <w:pPr>
        <w:spacing w:line="360" w:lineRule="auto"/>
        <w:jc w:val="left"/>
        <w:rPr>
          <w:b/>
          <w:sz w:val="24"/>
          <w:szCs w:val="24"/>
        </w:rPr>
      </w:pPr>
      <w:r w:rsidRPr="005F2694">
        <w:rPr>
          <w:rFonts w:hint="eastAsia"/>
          <w:b/>
          <w:sz w:val="24"/>
          <w:szCs w:val="24"/>
        </w:rPr>
        <w:t xml:space="preserve">    </w:t>
      </w:r>
      <w:r w:rsidR="002E42A4" w:rsidRPr="005F2694">
        <w:rPr>
          <w:rFonts w:hint="eastAsia"/>
          <w:b/>
          <w:sz w:val="24"/>
          <w:szCs w:val="24"/>
        </w:rPr>
        <w:t>三、标准的编制原则</w:t>
      </w:r>
    </w:p>
    <w:p w:rsidR="002E42A4" w:rsidRDefault="0084592A" w:rsidP="00D926AC">
      <w:pPr>
        <w:spacing w:line="360" w:lineRule="auto"/>
        <w:jc w:val="left"/>
        <w:rPr>
          <w:b/>
          <w:sz w:val="24"/>
          <w:szCs w:val="24"/>
        </w:rPr>
      </w:pPr>
      <w:r w:rsidRPr="005F2694">
        <w:rPr>
          <w:rFonts w:hint="eastAsia"/>
          <w:b/>
          <w:sz w:val="24"/>
          <w:szCs w:val="24"/>
        </w:rPr>
        <w:t xml:space="preserve">    </w:t>
      </w:r>
      <w:r w:rsidR="002E42A4" w:rsidRPr="005F2694">
        <w:rPr>
          <w:rFonts w:hint="eastAsia"/>
          <w:b/>
          <w:sz w:val="24"/>
          <w:szCs w:val="24"/>
        </w:rPr>
        <w:t>1</w:t>
      </w:r>
      <w:r w:rsidR="002E42A4" w:rsidRPr="005F2694">
        <w:rPr>
          <w:rFonts w:hint="eastAsia"/>
          <w:b/>
          <w:sz w:val="24"/>
          <w:szCs w:val="24"/>
        </w:rPr>
        <w:t>、科学性、规范性和可操作性原则</w:t>
      </w:r>
    </w:p>
    <w:p w:rsidR="00BE4CAC" w:rsidRPr="00BE4CAC" w:rsidRDefault="00BE4CAC" w:rsidP="00D926AC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</w:t>
      </w:r>
      <w:r w:rsidRPr="00BE4CAC">
        <w:rPr>
          <w:rFonts w:hint="eastAsia"/>
          <w:sz w:val="24"/>
          <w:szCs w:val="24"/>
        </w:rPr>
        <w:t xml:space="preserve"> </w:t>
      </w:r>
      <w:r w:rsidRPr="00BE4CAC">
        <w:rPr>
          <w:rFonts w:hint="eastAsia"/>
          <w:sz w:val="24"/>
          <w:szCs w:val="24"/>
        </w:rPr>
        <w:t>本标准的主要内容</w:t>
      </w:r>
      <w:r>
        <w:rPr>
          <w:rFonts w:hint="eastAsia"/>
          <w:sz w:val="24"/>
          <w:szCs w:val="24"/>
        </w:rPr>
        <w:t>源于编制者长期</w:t>
      </w:r>
      <w:r w:rsidR="00D418D1">
        <w:rPr>
          <w:rFonts w:hint="eastAsia"/>
          <w:sz w:val="24"/>
          <w:szCs w:val="24"/>
        </w:rPr>
        <w:t>从事</w:t>
      </w:r>
      <w:r w:rsidR="00974027">
        <w:rPr>
          <w:rFonts w:hint="eastAsia"/>
          <w:sz w:val="24"/>
          <w:szCs w:val="24"/>
        </w:rPr>
        <w:t>松花菜</w:t>
      </w:r>
      <w:r>
        <w:rPr>
          <w:rFonts w:hint="eastAsia"/>
          <w:sz w:val="24"/>
          <w:szCs w:val="24"/>
        </w:rPr>
        <w:t>的</w:t>
      </w:r>
      <w:r w:rsidR="00D418D1">
        <w:rPr>
          <w:rFonts w:hint="eastAsia"/>
          <w:sz w:val="24"/>
          <w:szCs w:val="24"/>
        </w:rPr>
        <w:t>品种引种及示范，熟悉</w:t>
      </w:r>
      <w:r w:rsidR="00974027">
        <w:rPr>
          <w:rFonts w:hint="eastAsia"/>
          <w:sz w:val="24"/>
          <w:szCs w:val="24"/>
        </w:rPr>
        <w:t>栽培</w:t>
      </w:r>
      <w:r w:rsidR="00D418D1">
        <w:rPr>
          <w:rFonts w:hint="eastAsia"/>
          <w:sz w:val="24"/>
          <w:szCs w:val="24"/>
        </w:rPr>
        <w:t>过程中常见问题，总结多年</w:t>
      </w:r>
      <w:r w:rsidR="00974027">
        <w:rPr>
          <w:rFonts w:hint="eastAsia"/>
          <w:sz w:val="24"/>
          <w:szCs w:val="24"/>
        </w:rPr>
        <w:t>栽培</w:t>
      </w:r>
      <w:r w:rsidR="00D418D1">
        <w:rPr>
          <w:rFonts w:hint="eastAsia"/>
          <w:sz w:val="24"/>
          <w:szCs w:val="24"/>
        </w:rPr>
        <w:t>经验完成的，并经过多年推广示范实践表明，该项技术科学、合理、可操作性强。</w:t>
      </w:r>
    </w:p>
    <w:p w:rsidR="002E42A4" w:rsidRDefault="0084592A" w:rsidP="00D926AC">
      <w:pPr>
        <w:spacing w:line="360" w:lineRule="auto"/>
        <w:jc w:val="left"/>
        <w:rPr>
          <w:b/>
          <w:sz w:val="24"/>
          <w:szCs w:val="24"/>
        </w:rPr>
      </w:pPr>
      <w:r w:rsidRPr="005F2694">
        <w:rPr>
          <w:rFonts w:hint="eastAsia"/>
          <w:b/>
          <w:sz w:val="24"/>
          <w:szCs w:val="24"/>
        </w:rPr>
        <w:t xml:space="preserve">    </w:t>
      </w:r>
      <w:r w:rsidR="002E42A4" w:rsidRPr="005F2694">
        <w:rPr>
          <w:rFonts w:hint="eastAsia"/>
          <w:b/>
          <w:sz w:val="24"/>
          <w:szCs w:val="24"/>
        </w:rPr>
        <w:t>2</w:t>
      </w:r>
      <w:r w:rsidR="002E42A4" w:rsidRPr="005F2694">
        <w:rPr>
          <w:rFonts w:hint="eastAsia"/>
          <w:b/>
          <w:sz w:val="24"/>
          <w:szCs w:val="24"/>
        </w:rPr>
        <w:t>、环保性原则</w:t>
      </w:r>
    </w:p>
    <w:p w:rsidR="0011796C" w:rsidRPr="0011796C" w:rsidRDefault="00D418D1" w:rsidP="00D926AC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</w:t>
      </w:r>
      <w:r w:rsidRPr="0011796C">
        <w:rPr>
          <w:rFonts w:hint="eastAsia"/>
          <w:sz w:val="24"/>
          <w:szCs w:val="24"/>
        </w:rPr>
        <w:t>本标准中</w:t>
      </w:r>
      <w:r w:rsidR="0011796C" w:rsidRPr="0011796C">
        <w:rPr>
          <w:rFonts w:hint="eastAsia"/>
          <w:sz w:val="24"/>
          <w:szCs w:val="24"/>
        </w:rPr>
        <w:t>对于病害防治，主要采用农业的、物理的防治方法；对于发现病害，</w:t>
      </w:r>
      <w:r w:rsidRPr="0011796C">
        <w:rPr>
          <w:rFonts w:hint="eastAsia"/>
          <w:sz w:val="24"/>
          <w:szCs w:val="24"/>
        </w:rPr>
        <w:t>采用</w:t>
      </w:r>
      <w:r w:rsidR="0011796C" w:rsidRPr="0011796C">
        <w:rPr>
          <w:rFonts w:hint="eastAsia"/>
          <w:sz w:val="24"/>
          <w:szCs w:val="24"/>
        </w:rPr>
        <w:t>早发现早治疗的措施，尽量使用低度低残留的化学农药，保护生态环境。</w:t>
      </w:r>
    </w:p>
    <w:p w:rsidR="002E42A4" w:rsidRDefault="0084592A" w:rsidP="00D926AC">
      <w:pPr>
        <w:spacing w:line="360" w:lineRule="auto"/>
        <w:jc w:val="left"/>
        <w:rPr>
          <w:b/>
          <w:sz w:val="24"/>
          <w:szCs w:val="24"/>
        </w:rPr>
      </w:pPr>
      <w:r w:rsidRPr="005F2694">
        <w:rPr>
          <w:rFonts w:hint="eastAsia"/>
          <w:b/>
          <w:sz w:val="24"/>
          <w:szCs w:val="24"/>
        </w:rPr>
        <w:t xml:space="preserve">    </w:t>
      </w:r>
      <w:r w:rsidR="00850AB3" w:rsidRPr="005F2694">
        <w:rPr>
          <w:rFonts w:hint="eastAsia"/>
          <w:b/>
          <w:sz w:val="24"/>
          <w:szCs w:val="24"/>
        </w:rPr>
        <w:t>3</w:t>
      </w:r>
      <w:r w:rsidR="00850AB3" w:rsidRPr="005F2694">
        <w:rPr>
          <w:rFonts w:hint="eastAsia"/>
          <w:b/>
          <w:sz w:val="24"/>
          <w:szCs w:val="24"/>
        </w:rPr>
        <w:t>、轻简、节本增效原则</w:t>
      </w:r>
    </w:p>
    <w:p w:rsidR="00D418D1" w:rsidRPr="00D418D1" w:rsidRDefault="00D418D1" w:rsidP="00D926AC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</w:t>
      </w:r>
      <w:r w:rsidRPr="00D418D1">
        <w:rPr>
          <w:rFonts w:hint="eastAsia"/>
          <w:sz w:val="24"/>
          <w:szCs w:val="24"/>
        </w:rPr>
        <w:t xml:space="preserve"> </w:t>
      </w:r>
      <w:r w:rsidRPr="00D418D1">
        <w:rPr>
          <w:rFonts w:hint="eastAsia"/>
          <w:sz w:val="24"/>
          <w:szCs w:val="24"/>
        </w:rPr>
        <w:t>本标准</w:t>
      </w:r>
      <w:r>
        <w:rPr>
          <w:rFonts w:hint="eastAsia"/>
          <w:sz w:val="24"/>
          <w:szCs w:val="24"/>
        </w:rPr>
        <w:t>技术措施力求做到轻简化、高效生产，节约成本。</w:t>
      </w:r>
    </w:p>
    <w:p w:rsidR="00850AB3" w:rsidRDefault="0084592A" w:rsidP="00D926AC">
      <w:pPr>
        <w:spacing w:line="360" w:lineRule="auto"/>
        <w:jc w:val="left"/>
        <w:rPr>
          <w:b/>
          <w:sz w:val="24"/>
          <w:szCs w:val="24"/>
        </w:rPr>
      </w:pPr>
      <w:r w:rsidRPr="005F2694">
        <w:rPr>
          <w:rFonts w:hint="eastAsia"/>
          <w:b/>
          <w:sz w:val="24"/>
          <w:szCs w:val="24"/>
        </w:rPr>
        <w:t xml:space="preserve">    </w:t>
      </w:r>
      <w:r w:rsidR="00850AB3" w:rsidRPr="005F2694">
        <w:rPr>
          <w:rFonts w:hint="eastAsia"/>
          <w:b/>
          <w:sz w:val="24"/>
          <w:szCs w:val="24"/>
        </w:rPr>
        <w:t>4</w:t>
      </w:r>
      <w:r w:rsidR="00850AB3" w:rsidRPr="005F2694">
        <w:rPr>
          <w:rFonts w:hint="eastAsia"/>
          <w:b/>
          <w:sz w:val="24"/>
          <w:szCs w:val="24"/>
        </w:rPr>
        <w:t>、先进性原则</w:t>
      </w:r>
    </w:p>
    <w:p w:rsidR="00D418D1" w:rsidRPr="00D418D1" w:rsidRDefault="00D418D1" w:rsidP="00D926AC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</w:t>
      </w:r>
      <w:r w:rsidRPr="00D418D1">
        <w:rPr>
          <w:rFonts w:hint="eastAsia"/>
          <w:sz w:val="24"/>
          <w:szCs w:val="24"/>
        </w:rPr>
        <w:t>标准总体水平达到国内领先。</w:t>
      </w:r>
    </w:p>
    <w:p w:rsidR="00850AB3" w:rsidRPr="005F2694" w:rsidRDefault="0084592A" w:rsidP="00D926AC">
      <w:pPr>
        <w:spacing w:line="360" w:lineRule="auto"/>
        <w:jc w:val="left"/>
        <w:rPr>
          <w:b/>
          <w:sz w:val="24"/>
          <w:szCs w:val="24"/>
        </w:rPr>
      </w:pPr>
      <w:r w:rsidRPr="005F2694">
        <w:rPr>
          <w:rFonts w:hint="eastAsia"/>
          <w:b/>
          <w:sz w:val="24"/>
          <w:szCs w:val="24"/>
        </w:rPr>
        <w:t xml:space="preserve">    </w:t>
      </w:r>
      <w:r w:rsidR="00850AB3" w:rsidRPr="005F2694">
        <w:rPr>
          <w:rFonts w:hint="eastAsia"/>
          <w:b/>
          <w:sz w:val="24"/>
          <w:szCs w:val="24"/>
        </w:rPr>
        <w:t>5</w:t>
      </w:r>
      <w:r w:rsidR="00850AB3" w:rsidRPr="005F2694">
        <w:rPr>
          <w:rFonts w:hint="eastAsia"/>
          <w:b/>
          <w:sz w:val="24"/>
          <w:szCs w:val="24"/>
        </w:rPr>
        <w:t>、能有效促进</w:t>
      </w:r>
      <w:r w:rsidR="00974027">
        <w:rPr>
          <w:rFonts w:hint="eastAsia"/>
          <w:b/>
          <w:sz w:val="24"/>
          <w:szCs w:val="24"/>
        </w:rPr>
        <w:t>秋季松花菜</w:t>
      </w:r>
      <w:r w:rsidR="00850AB3" w:rsidRPr="005F2694">
        <w:rPr>
          <w:rFonts w:hint="eastAsia"/>
          <w:b/>
          <w:sz w:val="24"/>
          <w:szCs w:val="24"/>
        </w:rPr>
        <w:t>规范化</w:t>
      </w:r>
      <w:r w:rsidRPr="005F2694">
        <w:rPr>
          <w:rFonts w:hint="eastAsia"/>
          <w:b/>
          <w:sz w:val="24"/>
          <w:szCs w:val="24"/>
        </w:rPr>
        <w:t>生产。</w:t>
      </w:r>
    </w:p>
    <w:p w:rsidR="0084592A" w:rsidRPr="005F2694" w:rsidRDefault="0084592A" w:rsidP="00D926AC">
      <w:pPr>
        <w:spacing w:line="360" w:lineRule="auto"/>
        <w:jc w:val="left"/>
        <w:rPr>
          <w:b/>
          <w:sz w:val="24"/>
          <w:szCs w:val="24"/>
        </w:rPr>
      </w:pPr>
      <w:r w:rsidRPr="005F2694">
        <w:rPr>
          <w:rFonts w:hint="eastAsia"/>
          <w:b/>
          <w:sz w:val="24"/>
          <w:szCs w:val="24"/>
        </w:rPr>
        <w:t xml:space="preserve">    </w:t>
      </w:r>
      <w:r w:rsidRPr="005F2694">
        <w:rPr>
          <w:rFonts w:hint="eastAsia"/>
          <w:b/>
          <w:sz w:val="24"/>
          <w:szCs w:val="24"/>
        </w:rPr>
        <w:t>四、</w:t>
      </w:r>
      <w:r w:rsidR="000E2C58" w:rsidRPr="005F2694">
        <w:rPr>
          <w:rFonts w:hint="eastAsia"/>
          <w:b/>
          <w:sz w:val="24"/>
          <w:szCs w:val="24"/>
        </w:rPr>
        <w:t>其它说明</w:t>
      </w:r>
    </w:p>
    <w:p w:rsidR="00F66C53" w:rsidRPr="005F2694" w:rsidRDefault="000E2C58" w:rsidP="00D926AC">
      <w:pPr>
        <w:spacing w:line="360" w:lineRule="auto"/>
        <w:jc w:val="left"/>
        <w:rPr>
          <w:sz w:val="24"/>
          <w:szCs w:val="24"/>
        </w:rPr>
      </w:pPr>
      <w:r w:rsidRPr="005F2694">
        <w:rPr>
          <w:rFonts w:hint="eastAsia"/>
          <w:b/>
          <w:sz w:val="24"/>
          <w:szCs w:val="24"/>
        </w:rPr>
        <w:t xml:space="preserve">   </w:t>
      </w:r>
      <w:r w:rsidRPr="005F2694">
        <w:rPr>
          <w:rFonts w:hint="eastAsia"/>
          <w:sz w:val="24"/>
          <w:szCs w:val="24"/>
        </w:rPr>
        <w:t xml:space="preserve"> </w:t>
      </w:r>
      <w:r w:rsidRPr="005F2694">
        <w:rPr>
          <w:rFonts w:hint="eastAsia"/>
          <w:sz w:val="24"/>
          <w:szCs w:val="24"/>
        </w:rPr>
        <w:t>本标准的编制，虽然</w:t>
      </w:r>
      <w:r w:rsidR="005A6D47">
        <w:rPr>
          <w:rFonts w:hint="eastAsia"/>
          <w:sz w:val="24"/>
          <w:szCs w:val="24"/>
        </w:rPr>
        <w:t>编制</w:t>
      </w:r>
      <w:r w:rsidRPr="005F2694">
        <w:rPr>
          <w:rFonts w:hint="eastAsia"/>
          <w:sz w:val="24"/>
          <w:szCs w:val="24"/>
        </w:rPr>
        <w:t>小组付出了较大努力，但是由于水平有限，难免会有不当之处，恳请相关专家学者对标准提出宝贵的修改意见和建议，对不足之处提出批评指正。</w:t>
      </w:r>
    </w:p>
    <w:p w:rsidR="000E2C58" w:rsidRPr="005F2694" w:rsidRDefault="00F55A20" w:rsidP="00D926AC">
      <w:pPr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《</w:t>
      </w:r>
      <w:r w:rsidR="00974027">
        <w:rPr>
          <w:rFonts w:hint="eastAsia"/>
          <w:sz w:val="24"/>
          <w:szCs w:val="24"/>
        </w:rPr>
        <w:t>秋季松花菜栽培</w:t>
      </w:r>
      <w:r w:rsidR="000E2C58" w:rsidRPr="005F2694">
        <w:rPr>
          <w:rFonts w:hint="eastAsia"/>
          <w:sz w:val="24"/>
          <w:szCs w:val="24"/>
        </w:rPr>
        <w:t>技术规程》</w:t>
      </w:r>
    </w:p>
    <w:p w:rsidR="000E2C58" w:rsidRPr="005F2694" w:rsidRDefault="000E2C58" w:rsidP="00D926AC">
      <w:pPr>
        <w:spacing w:line="360" w:lineRule="auto"/>
        <w:jc w:val="right"/>
        <w:rPr>
          <w:sz w:val="24"/>
          <w:szCs w:val="24"/>
        </w:rPr>
      </w:pPr>
      <w:r w:rsidRPr="005F2694">
        <w:rPr>
          <w:rFonts w:hint="eastAsia"/>
          <w:sz w:val="24"/>
          <w:szCs w:val="24"/>
        </w:rPr>
        <w:t>江西省地方标准</w:t>
      </w:r>
      <w:r w:rsidR="005A6D47">
        <w:rPr>
          <w:rFonts w:hint="eastAsia"/>
          <w:sz w:val="24"/>
          <w:szCs w:val="24"/>
        </w:rPr>
        <w:t>编制</w:t>
      </w:r>
      <w:r w:rsidRPr="005F2694">
        <w:rPr>
          <w:rFonts w:hint="eastAsia"/>
          <w:sz w:val="24"/>
          <w:szCs w:val="24"/>
        </w:rPr>
        <w:t>小组</w:t>
      </w:r>
    </w:p>
    <w:p w:rsidR="000E2C58" w:rsidRPr="005F2694" w:rsidRDefault="000E2C58" w:rsidP="00D926AC">
      <w:pPr>
        <w:spacing w:line="360" w:lineRule="auto"/>
        <w:jc w:val="right"/>
        <w:rPr>
          <w:sz w:val="24"/>
          <w:szCs w:val="24"/>
        </w:rPr>
      </w:pPr>
      <w:r w:rsidRPr="005F2694">
        <w:rPr>
          <w:rFonts w:hint="eastAsia"/>
          <w:sz w:val="24"/>
          <w:szCs w:val="24"/>
        </w:rPr>
        <w:t>201</w:t>
      </w:r>
      <w:r w:rsidR="00F55A20">
        <w:rPr>
          <w:rFonts w:hint="eastAsia"/>
          <w:sz w:val="24"/>
          <w:szCs w:val="24"/>
        </w:rPr>
        <w:t>9</w:t>
      </w:r>
      <w:r w:rsidRPr="005F2694">
        <w:rPr>
          <w:rFonts w:hint="eastAsia"/>
          <w:sz w:val="24"/>
          <w:szCs w:val="24"/>
        </w:rPr>
        <w:t>年</w:t>
      </w:r>
      <w:r w:rsidR="00974027">
        <w:rPr>
          <w:rFonts w:hint="eastAsia"/>
          <w:sz w:val="24"/>
          <w:szCs w:val="24"/>
        </w:rPr>
        <w:t>1</w:t>
      </w:r>
      <w:r w:rsidRPr="005F2694">
        <w:rPr>
          <w:rFonts w:hint="eastAsia"/>
          <w:sz w:val="24"/>
          <w:szCs w:val="24"/>
        </w:rPr>
        <w:t>月</w:t>
      </w:r>
    </w:p>
    <w:p w:rsidR="000E2C58" w:rsidRPr="005F2694" w:rsidRDefault="000E2C58" w:rsidP="00D926AC">
      <w:pPr>
        <w:spacing w:line="360" w:lineRule="auto"/>
        <w:jc w:val="center"/>
        <w:rPr>
          <w:sz w:val="24"/>
          <w:szCs w:val="24"/>
        </w:rPr>
      </w:pPr>
      <w:r w:rsidRPr="005F2694">
        <w:rPr>
          <w:rFonts w:hint="eastAsia"/>
          <w:sz w:val="24"/>
          <w:szCs w:val="24"/>
        </w:rPr>
        <w:t>标准</w:t>
      </w:r>
      <w:r w:rsidR="005A6D47">
        <w:rPr>
          <w:rFonts w:hint="eastAsia"/>
          <w:sz w:val="24"/>
          <w:szCs w:val="24"/>
        </w:rPr>
        <w:t>编制小组</w:t>
      </w:r>
      <w:r w:rsidRPr="005F2694">
        <w:rPr>
          <w:rFonts w:hint="eastAsia"/>
          <w:sz w:val="24"/>
          <w:szCs w:val="24"/>
        </w:rPr>
        <w:t>成员</w:t>
      </w:r>
    </w:p>
    <w:tbl>
      <w:tblPr>
        <w:tblStyle w:val="a6"/>
        <w:tblW w:w="8222" w:type="dxa"/>
        <w:tblInd w:w="108" w:type="dxa"/>
        <w:tblLook w:val="04A0"/>
      </w:tblPr>
      <w:tblGrid>
        <w:gridCol w:w="1384"/>
        <w:gridCol w:w="1418"/>
        <w:gridCol w:w="2265"/>
        <w:gridCol w:w="1705"/>
        <w:gridCol w:w="1450"/>
      </w:tblGrid>
      <w:tr w:rsidR="000E2C58" w:rsidRPr="005F2694" w:rsidTr="005F2694">
        <w:trPr>
          <w:trHeight w:val="640"/>
        </w:trPr>
        <w:tc>
          <w:tcPr>
            <w:tcW w:w="1384" w:type="dxa"/>
            <w:vAlign w:val="center"/>
          </w:tcPr>
          <w:p w:rsidR="000E2C58" w:rsidRPr="005F2694" w:rsidRDefault="000E2C58" w:rsidP="00D926A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694">
              <w:rPr>
                <w:rFonts w:ascii="Times New Roman" w:cs="Times New Roman"/>
                <w:sz w:val="24"/>
                <w:szCs w:val="24"/>
              </w:rPr>
              <w:t>姓名</w:t>
            </w:r>
          </w:p>
        </w:tc>
        <w:tc>
          <w:tcPr>
            <w:tcW w:w="1418" w:type="dxa"/>
            <w:vAlign w:val="center"/>
          </w:tcPr>
          <w:p w:rsidR="000E2C58" w:rsidRPr="005F2694" w:rsidRDefault="000E2C58" w:rsidP="00D926A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694">
              <w:rPr>
                <w:rFonts w:ascii="Times New Roman" w:cs="Times New Roman"/>
                <w:sz w:val="24"/>
                <w:szCs w:val="24"/>
              </w:rPr>
              <w:t>职务（职称）</w:t>
            </w:r>
          </w:p>
        </w:tc>
        <w:tc>
          <w:tcPr>
            <w:tcW w:w="2265" w:type="dxa"/>
            <w:vAlign w:val="center"/>
          </w:tcPr>
          <w:p w:rsidR="000E2C58" w:rsidRPr="005F2694" w:rsidRDefault="000E2C58" w:rsidP="00D926A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694">
              <w:rPr>
                <w:rFonts w:ascii="Times New Roman" w:cs="Times New Roman"/>
                <w:sz w:val="24"/>
                <w:szCs w:val="24"/>
              </w:rPr>
              <w:t>单位</w:t>
            </w:r>
          </w:p>
        </w:tc>
        <w:tc>
          <w:tcPr>
            <w:tcW w:w="1705" w:type="dxa"/>
            <w:vAlign w:val="center"/>
          </w:tcPr>
          <w:p w:rsidR="000E2C58" w:rsidRPr="005F2694" w:rsidRDefault="000E2C58" w:rsidP="00D926A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694">
              <w:rPr>
                <w:rFonts w:ascii="Times New Roman" w:cs="Times New Roman"/>
                <w:sz w:val="24"/>
                <w:szCs w:val="24"/>
              </w:rPr>
              <w:t>电话</w:t>
            </w:r>
          </w:p>
        </w:tc>
        <w:tc>
          <w:tcPr>
            <w:tcW w:w="1450" w:type="dxa"/>
            <w:vAlign w:val="center"/>
          </w:tcPr>
          <w:p w:rsidR="000E2C58" w:rsidRPr="005F2694" w:rsidRDefault="000E2C58" w:rsidP="00D926A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694">
              <w:rPr>
                <w:rFonts w:ascii="Times New Roman" w:cs="Times New Roman"/>
                <w:sz w:val="24"/>
                <w:szCs w:val="24"/>
              </w:rPr>
              <w:t>邮编</w:t>
            </w:r>
          </w:p>
        </w:tc>
      </w:tr>
      <w:tr w:rsidR="000E2C58" w:rsidRPr="005F2694" w:rsidTr="005F2694">
        <w:tc>
          <w:tcPr>
            <w:tcW w:w="1384" w:type="dxa"/>
            <w:vAlign w:val="center"/>
          </w:tcPr>
          <w:p w:rsidR="000E2C58" w:rsidRPr="005F2694" w:rsidRDefault="000E2C58" w:rsidP="0060514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694">
              <w:rPr>
                <w:rFonts w:ascii="Times New Roman" w:cs="Times New Roman"/>
                <w:sz w:val="24"/>
                <w:szCs w:val="24"/>
              </w:rPr>
              <w:t>张景云</w:t>
            </w:r>
          </w:p>
        </w:tc>
        <w:tc>
          <w:tcPr>
            <w:tcW w:w="1418" w:type="dxa"/>
            <w:vAlign w:val="center"/>
          </w:tcPr>
          <w:p w:rsidR="000E2C58" w:rsidRPr="005F2694" w:rsidRDefault="000E2C58" w:rsidP="0060514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694">
              <w:rPr>
                <w:rFonts w:ascii="Times New Roman" w:cs="Times New Roman"/>
                <w:sz w:val="24"/>
                <w:szCs w:val="24"/>
              </w:rPr>
              <w:t>副研究员</w:t>
            </w:r>
          </w:p>
        </w:tc>
        <w:tc>
          <w:tcPr>
            <w:tcW w:w="2265" w:type="dxa"/>
            <w:vAlign w:val="center"/>
          </w:tcPr>
          <w:p w:rsidR="000E2C58" w:rsidRPr="005F2694" w:rsidRDefault="000E2C58" w:rsidP="0060514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694">
              <w:rPr>
                <w:rFonts w:ascii="Times New Roman" w:cs="Times New Roman"/>
                <w:sz w:val="24"/>
                <w:szCs w:val="24"/>
              </w:rPr>
              <w:t>江西省农业科学院蔬菜花卉研究所</w:t>
            </w:r>
          </w:p>
        </w:tc>
        <w:tc>
          <w:tcPr>
            <w:tcW w:w="1705" w:type="dxa"/>
            <w:vAlign w:val="center"/>
          </w:tcPr>
          <w:p w:rsidR="000E2C58" w:rsidRPr="005F2694" w:rsidRDefault="000E2C58" w:rsidP="0060514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694">
              <w:rPr>
                <w:rFonts w:ascii="Times New Roman" w:hAnsi="Times New Roman" w:cs="Times New Roman"/>
                <w:sz w:val="24"/>
                <w:szCs w:val="24"/>
              </w:rPr>
              <w:t>15979028402</w:t>
            </w:r>
          </w:p>
        </w:tc>
        <w:tc>
          <w:tcPr>
            <w:tcW w:w="1450" w:type="dxa"/>
            <w:vAlign w:val="center"/>
          </w:tcPr>
          <w:p w:rsidR="000E2C58" w:rsidRPr="005F2694" w:rsidRDefault="000E2C58" w:rsidP="0060514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694">
              <w:rPr>
                <w:rFonts w:ascii="Times New Roman" w:hAnsi="Times New Roman" w:cs="Times New Roman"/>
                <w:sz w:val="24"/>
                <w:szCs w:val="24"/>
              </w:rPr>
              <w:t>330200</w:t>
            </w:r>
          </w:p>
        </w:tc>
      </w:tr>
      <w:tr w:rsidR="000E2C58" w:rsidRPr="005F2694" w:rsidTr="005F2694">
        <w:tc>
          <w:tcPr>
            <w:tcW w:w="1384" w:type="dxa"/>
            <w:vAlign w:val="center"/>
          </w:tcPr>
          <w:p w:rsidR="000E2C58" w:rsidRPr="005F2694" w:rsidRDefault="000E2C58" w:rsidP="0060514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694">
              <w:rPr>
                <w:rFonts w:ascii="Times New Roman" w:cs="Times New Roman"/>
                <w:sz w:val="24"/>
                <w:szCs w:val="24"/>
              </w:rPr>
              <w:t>万新建</w:t>
            </w:r>
          </w:p>
        </w:tc>
        <w:tc>
          <w:tcPr>
            <w:tcW w:w="1418" w:type="dxa"/>
            <w:vAlign w:val="center"/>
          </w:tcPr>
          <w:p w:rsidR="000E2C58" w:rsidRPr="005F2694" w:rsidRDefault="000E2C58" w:rsidP="0060514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694">
              <w:rPr>
                <w:rFonts w:ascii="Times New Roman" w:cs="Times New Roman"/>
                <w:sz w:val="24"/>
                <w:szCs w:val="24"/>
              </w:rPr>
              <w:t>研究员</w:t>
            </w:r>
          </w:p>
        </w:tc>
        <w:tc>
          <w:tcPr>
            <w:tcW w:w="2265" w:type="dxa"/>
            <w:vAlign w:val="center"/>
          </w:tcPr>
          <w:p w:rsidR="000E2C58" w:rsidRPr="005F2694" w:rsidRDefault="000E2C58" w:rsidP="0060514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694">
              <w:rPr>
                <w:rFonts w:ascii="Times New Roman" w:cs="Times New Roman"/>
                <w:sz w:val="24"/>
                <w:szCs w:val="24"/>
              </w:rPr>
              <w:t>江西省农业科学院蔬菜花卉研究所</w:t>
            </w:r>
          </w:p>
        </w:tc>
        <w:tc>
          <w:tcPr>
            <w:tcW w:w="1705" w:type="dxa"/>
            <w:vAlign w:val="center"/>
          </w:tcPr>
          <w:p w:rsidR="000E2C58" w:rsidRPr="005F2694" w:rsidRDefault="000E2C58" w:rsidP="0060514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694">
              <w:rPr>
                <w:rFonts w:ascii="Times New Roman" w:hAnsi="Times New Roman" w:cs="Times New Roman"/>
                <w:sz w:val="24"/>
                <w:szCs w:val="24"/>
              </w:rPr>
              <w:t>13879198209</w:t>
            </w:r>
          </w:p>
        </w:tc>
        <w:tc>
          <w:tcPr>
            <w:tcW w:w="1450" w:type="dxa"/>
            <w:vAlign w:val="center"/>
          </w:tcPr>
          <w:p w:rsidR="000E2C58" w:rsidRPr="005F2694" w:rsidRDefault="000E2C58" w:rsidP="0060514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694">
              <w:rPr>
                <w:rFonts w:ascii="Times New Roman" w:hAnsi="Times New Roman" w:cs="Times New Roman"/>
                <w:sz w:val="24"/>
                <w:szCs w:val="24"/>
              </w:rPr>
              <w:t>330200</w:t>
            </w:r>
          </w:p>
        </w:tc>
      </w:tr>
      <w:tr w:rsidR="000E2C58" w:rsidRPr="005F2694" w:rsidTr="005F2694">
        <w:tc>
          <w:tcPr>
            <w:tcW w:w="1384" w:type="dxa"/>
            <w:vAlign w:val="center"/>
          </w:tcPr>
          <w:p w:rsidR="000E2C58" w:rsidRPr="005F2694" w:rsidRDefault="000E2C58" w:rsidP="0060514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694">
              <w:rPr>
                <w:rFonts w:ascii="Times New Roman" w:cs="Times New Roman"/>
                <w:sz w:val="24"/>
                <w:szCs w:val="24"/>
              </w:rPr>
              <w:lastRenderedPageBreak/>
              <w:t>关峰</w:t>
            </w:r>
          </w:p>
        </w:tc>
        <w:tc>
          <w:tcPr>
            <w:tcW w:w="1418" w:type="dxa"/>
            <w:vAlign w:val="center"/>
          </w:tcPr>
          <w:p w:rsidR="000E2C58" w:rsidRPr="005F2694" w:rsidRDefault="000E2C58" w:rsidP="0060514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694">
              <w:rPr>
                <w:rFonts w:ascii="Times New Roman" w:cs="Times New Roman"/>
                <w:sz w:val="24"/>
                <w:szCs w:val="24"/>
              </w:rPr>
              <w:t>助理研究员</w:t>
            </w:r>
          </w:p>
        </w:tc>
        <w:tc>
          <w:tcPr>
            <w:tcW w:w="2265" w:type="dxa"/>
            <w:vAlign w:val="center"/>
          </w:tcPr>
          <w:p w:rsidR="000E2C58" w:rsidRPr="005F2694" w:rsidRDefault="000E2C58" w:rsidP="0060514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694">
              <w:rPr>
                <w:rFonts w:ascii="Times New Roman" w:cs="Times New Roman"/>
                <w:sz w:val="24"/>
                <w:szCs w:val="24"/>
              </w:rPr>
              <w:t>江西省农业科学院蔬菜花卉研究所</w:t>
            </w:r>
          </w:p>
        </w:tc>
        <w:tc>
          <w:tcPr>
            <w:tcW w:w="1705" w:type="dxa"/>
            <w:vAlign w:val="center"/>
          </w:tcPr>
          <w:p w:rsidR="000E2C58" w:rsidRPr="005F2694" w:rsidRDefault="000E2C58" w:rsidP="0060514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694">
              <w:rPr>
                <w:rFonts w:ascii="Times New Roman" w:hAnsi="Times New Roman" w:cs="Times New Roman"/>
                <w:sz w:val="24"/>
                <w:szCs w:val="24"/>
              </w:rPr>
              <w:t>18579181236</w:t>
            </w:r>
          </w:p>
        </w:tc>
        <w:tc>
          <w:tcPr>
            <w:tcW w:w="1450" w:type="dxa"/>
            <w:vAlign w:val="center"/>
          </w:tcPr>
          <w:p w:rsidR="000E2C58" w:rsidRPr="005F2694" w:rsidRDefault="000E2C58" w:rsidP="0060514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2694">
              <w:rPr>
                <w:rFonts w:ascii="Times New Roman" w:hAnsi="Times New Roman" w:cs="Times New Roman"/>
                <w:sz w:val="24"/>
                <w:szCs w:val="24"/>
              </w:rPr>
              <w:t>330200</w:t>
            </w:r>
          </w:p>
        </w:tc>
      </w:tr>
      <w:tr w:rsidR="00A00B8C" w:rsidRPr="005F2694" w:rsidTr="005F2694">
        <w:tc>
          <w:tcPr>
            <w:tcW w:w="1384" w:type="dxa"/>
            <w:vAlign w:val="center"/>
          </w:tcPr>
          <w:p w:rsidR="00A00B8C" w:rsidRDefault="00A00B8C" w:rsidP="0060514D">
            <w:pPr>
              <w:spacing w:line="276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黄国东</w:t>
            </w:r>
          </w:p>
        </w:tc>
        <w:tc>
          <w:tcPr>
            <w:tcW w:w="1418" w:type="dxa"/>
            <w:vAlign w:val="center"/>
          </w:tcPr>
          <w:p w:rsidR="00A00B8C" w:rsidRDefault="000C3D02" w:rsidP="0060514D">
            <w:pPr>
              <w:spacing w:line="276" w:lineRule="auto"/>
              <w:jc w:val="center"/>
              <w:rPr>
                <w:sz w:val="24"/>
              </w:rPr>
            </w:pPr>
            <w:r w:rsidRPr="000C3D02">
              <w:rPr>
                <w:rFonts w:hint="eastAsia"/>
                <w:sz w:val="24"/>
              </w:rPr>
              <w:t>高级农艺师</w:t>
            </w:r>
          </w:p>
        </w:tc>
        <w:tc>
          <w:tcPr>
            <w:tcW w:w="2265" w:type="dxa"/>
            <w:vAlign w:val="center"/>
          </w:tcPr>
          <w:p w:rsidR="00A00B8C" w:rsidRPr="005F2694" w:rsidRDefault="000C3D02" w:rsidP="0060514D">
            <w:pPr>
              <w:spacing w:line="276" w:lineRule="auto"/>
              <w:jc w:val="center"/>
              <w:rPr>
                <w:rFonts w:ascii="Times New Roman" w:cs="Times New Roman"/>
                <w:sz w:val="24"/>
                <w:szCs w:val="24"/>
              </w:rPr>
            </w:pPr>
            <w:r w:rsidRPr="000C3D02">
              <w:rPr>
                <w:rFonts w:ascii="Times New Roman" w:cs="Times New Roman" w:hint="eastAsia"/>
                <w:sz w:val="24"/>
                <w:szCs w:val="24"/>
              </w:rPr>
              <w:t>高安市农业农村局</w:t>
            </w:r>
          </w:p>
        </w:tc>
        <w:tc>
          <w:tcPr>
            <w:tcW w:w="1705" w:type="dxa"/>
            <w:vAlign w:val="center"/>
          </w:tcPr>
          <w:p w:rsidR="00A00B8C" w:rsidRPr="00BA045F" w:rsidRDefault="000C3D02" w:rsidP="0060514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0C3D02">
              <w:rPr>
                <w:rFonts w:ascii="Times New Roman" w:hAnsi="Times New Roman" w:cs="Times New Roman"/>
                <w:sz w:val="24"/>
              </w:rPr>
              <w:t>13707006686</w:t>
            </w:r>
          </w:p>
        </w:tc>
        <w:tc>
          <w:tcPr>
            <w:tcW w:w="1450" w:type="dxa"/>
            <w:vAlign w:val="center"/>
          </w:tcPr>
          <w:p w:rsidR="00A00B8C" w:rsidRPr="00BA045F" w:rsidRDefault="000C3D02" w:rsidP="0060514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 w:hint="eastAsia"/>
                <w:sz w:val="24"/>
              </w:rPr>
              <w:t>330800</w:t>
            </w:r>
          </w:p>
        </w:tc>
      </w:tr>
      <w:tr w:rsidR="00A00B8C" w:rsidRPr="005F2694" w:rsidTr="005F2694">
        <w:tc>
          <w:tcPr>
            <w:tcW w:w="1384" w:type="dxa"/>
            <w:vAlign w:val="center"/>
          </w:tcPr>
          <w:p w:rsidR="00A00B8C" w:rsidRPr="005F2694" w:rsidRDefault="00A00B8C" w:rsidP="00E51CEB">
            <w:pPr>
              <w:spacing w:line="276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胡新龙</w:t>
            </w:r>
          </w:p>
        </w:tc>
        <w:tc>
          <w:tcPr>
            <w:tcW w:w="1418" w:type="dxa"/>
            <w:vAlign w:val="center"/>
          </w:tcPr>
          <w:p w:rsidR="00A00B8C" w:rsidRPr="005F2694" w:rsidRDefault="00A00B8C" w:rsidP="00E51CEB">
            <w:pPr>
              <w:spacing w:line="276" w:lineRule="auto"/>
              <w:jc w:val="center"/>
              <w:rPr>
                <w:sz w:val="24"/>
              </w:rPr>
            </w:pPr>
            <w:r w:rsidRPr="005F2694">
              <w:rPr>
                <w:sz w:val="24"/>
              </w:rPr>
              <w:t>副研究员</w:t>
            </w:r>
          </w:p>
        </w:tc>
        <w:tc>
          <w:tcPr>
            <w:tcW w:w="2265" w:type="dxa"/>
            <w:vAlign w:val="center"/>
          </w:tcPr>
          <w:p w:rsidR="00A00B8C" w:rsidRPr="005F2694" w:rsidRDefault="00A00B8C" w:rsidP="00E51CEB">
            <w:pPr>
              <w:spacing w:line="276" w:lineRule="auto"/>
              <w:jc w:val="center"/>
              <w:rPr>
                <w:sz w:val="24"/>
              </w:rPr>
            </w:pPr>
            <w:r w:rsidRPr="005F2694">
              <w:rPr>
                <w:sz w:val="24"/>
              </w:rPr>
              <w:t>江西省农业科学院蔬菜花卉研究所</w:t>
            </w:r>
          </w:p>
        </w:tc>
        <w:tc>
          <w:tcPr>
            <w:tcW w:w="1705" w:type="dxa"/>
            <w:vAlign w:val="center"/>
          </w:tcPr>
          <w:p w:rsidR="00A00B8C" w:rsidRPr="005F2694" w:rsidRDefault="00A00B8C" w:rsidP="00E51CEB">
            <w:pPr>
              <w:spacing w:line="276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15870008656</w:t>
            </w:r>
          </w:p>
        </w:tc>
        <w:tc>
          <w:tcPr>
            <w:tcW w:w="1450" w:type="dxa"/>
            <w:vAlign w:val="center"/>
          </w:tcPr>
          <w:p w:rsidR="00A00B8C" w:rsidRPr="005F2694" w:rsidRDefault="00A00B8C" w:rsidP="00E51CEB">
            <w:pPr>
              <w:spacing w:line="276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330200</w:t>
            </w:r>
          </w:p>
        </w:tc>
      </w:tr>
      <w:tr w:rsidR="00A00B8C" w:rsidRPr="005F2694" w:rsidTr="005F2694">
        <w:tc>
          <w:tcPr>
            <w:tcW w:w="1384" w:type="dxa"/>
            <w:vAlign w:val="center"/>
          </w:tcPr>
          <w:p w:rsidR="00A00B8C" w:rsidRDefault="00A00B8C" w:rsidP="0060514D">
            <w:pPr>
              <w:spacing w:line="276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缪南生</w:t>
            </w:r>
          </w:p>
        </w:tc>
        <w:tc>
          <w:tcPr>
            <w:tcW w:w="1418" w:type="dxa"/>
            <w:vAlign w:val="center"/>
          </w:tcPr>
          <w:p w:rsidR="00A00B8C" w:rsidRPr="005F2694" w:rsidRDefault="00A00B8C" w:rsidP="0060514D">
            <w:pPr>
              <w:spacing w:line="276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研究员</w:t>
            </w:r>
          </w:p>
        </w:tc>
        <w:tc>
          <w:tcPr>
            <w:tcW w:w="2265" w:type="dxa"/>
            <w:vAlign w:val="center"/>
          </w:tcPr>
          <w:p w:rsidR="00A00B8C" w:rsidRPr="005F2694" w:rsidRDefault="00A00B8C" w:rsidP="0060514D">
            <w:pPr>
              <w:spacing w:line="276" w:lineRule="auto"/>
              <w:jc w:val="center"/>
              <w:rPr>
                <w:sz w:val="24"/>
              </w:rPr>
            </w:pPr>
            <w:r w:rsidRPr="005F2694">
              <w:rPr>
                <w:rFonts w:ascii="Times New Roman" w:cs="Times New Roman"/>
                <w:sz w:val="24"/>
                <w:szCs w:val="24"/>
              </w:rPr>
              <w:t>江西省农业科学院蔬菜花卉研究所</w:t>
            </w:r>
          </w:p>
        </w:tc>
        <w:tc>
          <w:tcPr>
            <w:tcW w:w="1705" w:type="dxa"/>
            <w:vAlign w:val="center"/>
          </w:tcPr>
          <w:p w:rsidR="00A00B8C" w:rsidRPr="00BA045F" w:rsidRDefault="00A00B8C" w:rsidP="0060514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A045F">
              <w:rPr>
                <w:rFonts w:ascii="Times New Roman" w:hAnsi="Times New Roman" w:cs="Times New Roman"/>
                <w:sz w:val="24"/>
              </w:rPr>
              <w:t>13907089165</w:t>
            </w:r>
          </w:p>
        </w:tc>
        <w:tc>
          <w:tcPr>
            <w:tcW w:w="1450" w:type="dxa"/>
            <w:vAlign w:val="center"/>
          </w:tcPr>
          <w:p w:rsidR="00A00B8C" w:rsidRPr="00BA045F" w:rsidRDefault="00A00B8C" w:rsidP="0060514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BA045F">
              <w:rPr>
                <w:rFonts w:ascii="Times New Roman" w:hAnsi="Times New Roman" w:cs="Times New Roman"/>
                <w:sz w:val="24"/>
              </w:rPr>
              <w:t>330200</w:t>
            </w:r>
          </w:p>
        </w:tc>
      </w:tr>
      <w:tr w:rsidR="00A00B8C" w:rsidRPr="005F2694" w:rsidTr="005F2694">
        <w:tc>
          <w:tcPr>
            <w:tcW w:w="1384" w:type="dxa"/>
            <w:vAlign w:val="center"/>
          </w:tcPr>
          <w:p w:rsidR="00A00B8C" w:rsidRPr="005F2694" w:rsidRDefault="00A00B8C" w:rsidP="0027124B">
            <w:pPr>
              <w:spacing w:line="276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石博</w:t>
            </w:r>
          </w:p>
        </w:tc>
        <w:tc>
          <w:tcPr>
            <w:tcW w:w="1418" w:type="dxa"/>
            <w:vAlign w:val="center"/>
          </w:tcPr>
          <w:p w:rsidR="00A00B8C" w:rsidRPr="005F2694" w:rsidRDefault="00A00B8C" w:rsidP="0027124B">
            <w:pPr>
              <w:spacing w:line="276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研究实习员</w:t>
            </w:r>
          </w:p>
        </w:tc>
        <w:tc>
          <w:tcPr>
            <w:tcW w:w="2265" w:type="dxa"/>
            <w:vAlign w:val="center"/>
          </w:tcPr>
          <w:p w:rsidR="00A00B8C" w:rsidRPr="005F2694" w:rsidRDefault="00A00B8C" w:rsidP="0027124B">
            <w:pPr>
              <w:spacing w:line="276" w:lineRule="auto"/>
              <w:jc w:val="center"/>
              <w:rPr>
                <w:sz w:val="24"/>
              </w:rPr>
            </w:pPr>
            <w:r w:rsidRPr="005F2694">
              <w:rPr>
                <w:sz w:val="24"/>
              </w:rPr>
              <w:t>江西省农业科学院蔬菜花卉研究所</w:t>
            </w:r>
          </w:p>
        </w:tc>
        <w:tc>
          <w:tcPr>
            <w:tcW w:w="1705" w:type="dxa"/>
            <w:vAlign w:val="center"/>
          </w:tcPr>
          <w:p w:rsidR="00A00B8C" w:rsidRPr="005F2694" w:rsidRDefault="00A00B8C" w:rsidP="0027124B">
            <w:pPr>
              <w:spacing w:line="276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17370070807</w:t>
            </w:r>
          </w:p>
        </w:tc>
        <w:tc>
          <w:tcPr>
            <w:tcW w:w="1450" w:type="dxa"/>
            <w:vAlign w:val="center"/>
          </w:tcPr>
          <w:p w:rsidR="00A00B8C" w:rsidRPr="005F2694" w:rsidRDefault="00A00B8C" w:rsidP="0027124B">
            <w:pPr>
              <w:spacing w:line="276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330200</w:t>
            </w:r>
          </w:p>
        </w:tc>
      </w:tr>
      <w:tr w:rsidR="00A00B8C" w:rsidRPr="005F2694" w:rsidTr="005F2694">
        <w:tc>
          <w:tcPr>
            <w:tcW w:w="1384" w:type="dxa"/>
            <w:vAlign w:val="center"/>
          </w:tcPr>
          <w:p w:rsidR="00A00B8C" w:rsidRPr="005F2694" w:rsidRDefault="00A00B8C" w:rsidP="0060514D">
            <w:pPr>
              <w:spacing w:line="276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叶艳英</w:t>
            </w:r>
          </w:p>
        </w:tc>
        <w:tc>
          <w:tcPr>
            <w:tcW w:w="1418" w:type="dxa"/>
            <w:vAlign w:val="center"/>
          </w:tcPr>
          <w:p w:rsidR="00A00B8C" w:rsidRPr="005F2694" w:rsidRDefault="00A00B8C" w:rsidP="0060514D">
            <w:pPr>
              <w:spacing w:line="276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助理研究员</w:t>
            </w:r>
          </w:p>
        </w:tc>
        <w:tc>
          <w:tcPr>
            <w:tcW w:w="2265" w:type="dxa"/>
            <w:vAlign w:val="center"/>
          </w:tcPr>
          <w:p w:rsidR="00A00B8C" w:rsidRPr="005F2694" w:rsidRDefault="00A00B8C" w:rsidP="0060514D">
            <w:pPr>
              <w:spacing w:line="276" w:lineRule="auto"/>
              <w:jc w:val="center"/>
              <w:rPr>
                <w:sz w:val="24"/>
              </w:rPr>
            </w:pPr>
            <w:r w:rsidRPr="005F2694">
              <w:rPr>
                <w:sz w:val="24"/>
              </w:rPr>
              <w:t>江西省农业科学院蔬菜花卉研究所</w:t>
            </w:r>
          </w:p>
        </w:tc>
        <w:tc>
          <w:tcPr>
            <w:tcW w:w="1705" w:type="dxa"/>
            <w:vAlign w:val="center"/>
          </w:tcPr>
          <w:p w:rsidR="00A00B8C" w:rsidRPr="005F2694" w:rsidRDefault="00A00B8C" w:rsidP="0060514D">
            <w:pPr>
              <w:spacing w:line="276" w:lineRule="auto"/>
              <w:jc w:val="center"/>
              <w:rPr>
                <w:sz w:val="24"/>
              </w:rPr>
            </w:pPr>
            <w:r w:rsidRPr="00A00B8C">
              <w:rPr>
                <w:rFonts w:hint="eastAsia"/>
                <w:sz w:val="24"/>
              </w:rPr>
              <w:t>18579111545</w:t>
            </w:r>
          </w:p>
        </w:tc>
        <w:tc>
          <w:tcPr>
            <w:tcW w:w="1450" w:type="dxa"/>
            <w:vAlign w:val="center"/>
          </w:tcPr>
          <w:p w:rsidR="00A00B8C" w:rsidRPr="005F2694" w:rsidRDefault="00A00B8C" w:rsidP="0060514D">
            <w:pPr>
              <w:spacing w:line="276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330200</w:t>
            </w:r>
          </w:p>
        </w:tc>
      </w:tr>
    </w:tbl>
    <w:p w:rsidR="000E2C58" w:rsidRPr="005F2694" w:rsidRDefault="000E2C58" w:rsidP="00D926AC">
      <w:pPr>
        <w:spacing w:line="360" w:lineRule="auto"/>
        <w:jc w:val="center"/>
        <w:rPr>
          <w:sz w:val="24"/>
          <w:szCs w:val="24"/>
        </w:rPr>
      </w:pPr>
    </w:p>
    <w:sectPr w:rsidR="000E2C58" w:rsidRPr="005F2694" w:rsidSect="003553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00C2" w:rsidRDefault="009400C2" w:rsidP="002E42A4">
      <w:r>
        <w:separator/>
      </w:r>
    </w:p>
  </w:endnote>
  <w:endnote w:type="continuationSeparator" w:id="0">
    <w:p w:rsidR="009400C2" w:rsidRDefault="009400C2" w:rsidP="002E42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00C2" w:rsidRDefault="009400C2" w:rsidP="002E42A4">
      <w:r>
        <w:separator/>
      </w:r>
    </w:p>
  </w:footnote>
  <w:footnote w:type="continuationSeparator" w:id="0">
    <w:p w:rsidR="009400C2" w:rsidRDefault="009400C2" w:rsidP="002E42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42A4"/>
    <w:rsid w:val="00010C45"/>
    <w:rsid w:val="00037D78"/>
    <w:rsid w:val="000C2E55"/>
    <w:rsid w:val="000C3D02"/>
    <w:rsid w:val="000E2C58"/>
    <w:rsid w:val="000F31C9"/>
    <w:rsid w:val="000F7360"/>
    <w:rsid w:val="001047F2"/>
    <w:rsid w:val="00115D66"/>
    <w:rsid w:val="0011796C"/>
    <w:rsid w:val="00124242"/>
    <w:rsid w:val="00143A1E"/>
    <w:rsid w:val="001758CA"/>
    <w:rsid w:val="0018142F"/>
    <w:rsid w:val="001A1668"/>
    <w:rsid w:val="001A5B55"/>
    <w:rsid w:val="001C2FC5"/>
    <w:rsid w:val="001C5928"/>
    <w:rsid w:val="00201C71"/>
    <w:rsid w:val="00222A6C"/>
    <w:rsid w:val="00243FBB"/>
    <w:rsid w:val="00260797"/>
    <w:rsid w:val="002D2B66"/>
    <w:rsid w:val="002D688A"/>
    <w:rsid w:val="002E42A4"/>
    <w:rsid w:val="002F0506"/>
    <w:rsid w:val="002F7484"/>
    <w:rsid w:val="00315E08"/>
    <w:rsid w:val="003553B9"/>
    <w:rsid w:val="00360B29"/>
    <w:rsid w:val="003633E8"/>
    <w:rsid w:val="00376EFD"/>
    <w:rsid w:val="00391370"/>
    <w:rsid w:val="00461CE7"/>
    <w:rsid w:val="00497BB3"/>
    <w:rsid w:val="004E280C"/>
    <w:rsid w:val="004E6D3B"/>
    <w:rsid w:val="00510C54"/>
    <w:rsid w:val="0052379B"/>
    <w:rsid w:val="00535822"/>
    <w:rsid w:val="0055484C"/>
    <w:rsid w:val="005A050C"/>
    <w:rsid w:val="005A6D47"/>
    <w:rsid w:val="005C5211"/>
    <w:rsid w:val="005E12C9"/>
    <w:rsid w:val="005F2694"/>
    <w:rsid w:val="0060514D"/>
    <w:rsid w:val="006167A5"/>
    <w:rsid w:val="00622BBC"/>
    <w:rsid w:val="00630ABA"/>
    <w:rsid w:val="00664D12"/>
    <w:rsid w:val="006777C0"/>
    <w:rsid w:val="006A3637"/>
    <w:rsid w:val="006B15AD"/>
    <w:rsid w:val="006C43E2"/>
    <w:rsid w:val="006C6AEB"/>
    <w:rsid w:val="006E5574"/>
    <w:rsid w:val="006F353F"/>
    <w:rsid w:val="00710AC5"/>
    <w:rsid w:val="0074421F"/>
    <w:rsid w:val="007A0E3F"/>
    <w:rsid w:val="007A5E3E"/>
    <w:rsid w:val="007B43E1"/>
    <w:rsid w:val="007B72F2"/>
    <w:rsid w:val="0083334B"/>
    <w:rsid w:val="0084592A"/>
    <w:rsid w:val="00850AB3"/>
    <w:rsid w:val="00873413"/>
    <w:rsid w:val="008836AC"/>
    <w:rsid w:val="008D37F2"/>
    <w:rsid w:val="008F5D91"/>
    <w:rsid w:val="0091091F"/>
    <w:rsid w:val="00913081"/>
    <w:rsid w:val="009400C2"/>
    <w:rsid w:val="00964F90"/>
    <w:rsid w:val="00974027"/>
    <w:rsid w:val="0097548D"/>
    <w:rsid w:val="00984A63"/>
    <w:rsid w:val="009E7D7C"/>
    <w:rsid w:val="009F3F56"/>
    <w:rsid w:val="009F69D3"/>
    <w:rsid w:val="00A00B8C"/>
    <w:rsid w:val="00A015DE"/>
    <w:rsid w:val="00A049A1"/>
    <w:rsid w:val="00A06670"/>
    <w:rsid w:val="00A21F6F"/>
    <w:rsid w:val="00A371F8"/>
    <w:rsid w:val="00A416F3"/>
    <w:rsid w:val="00A60B08"/>
    <w:rsid w:val="00AE4288"/>
    <w:rsid w:val="00B81462"/>
    <w:rsid w:val="00B92695"/>
    <w:rsid w:val="00BA045F"/>
    <w:rsid w:val="00BE4CAC"/>
    <w:rsid w:val="00BE526F"/>
    <w:rsid w:val="00BF23D2"/>
    <w:rsid w:val="00BF44BC"/>
    <w:rsid w:val="00C07A24"/>
    <w:rsid w:val="00C142E0"/>
    <w:rsid w:val="00C36572"/>
    <w:rsid w:val="00C93019"/>
    <w:rsid w:val="00C94E9B"/>
    <w:rsid w:val="00C95AEE"/>
    <w:rsid w:val="00CF1320"/>
    <w:rsid w:val="00CF4457"/>
    <w:rsid w:val="00D1243F"/>
    <w:rsid w:val="00D40883"/>
    <w:rsid w:val="00D418D1"/>
    <w:rsid w:val="00D45C01"/>
    <w:rsid w:val="00D85441"/>
    <w:rsid w:val="00D926AC"/>
    <w:rsid w:val="00D93F3C"/>
    <w:rsid w:val="00DB752B"/>
    <w:rsid w:val="00DC0B76"/>
    <w:rsid w:val="00E13EEC"/>
    <w:rsid w:val="00E249E6"/>
    <w:rsid w:val="00EA3C75"/>
    <w:rsid w:val="00ED6E86"/>
    <w:rsid w:val="00F02DAF"/>
    <w:rsid w:val="00F479AB"/>
    <w:rsid w:val="00F55A20"/>
    <w:rsid w:val="00F66C53"/>
    <w:rsid w:val="00F820EC"/>
    <w:rsid w:val="00FA40B4"/>
    <w:rsid w:val="00FB3F36"/>
    <w:rsid w:val="00FD2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3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E42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E42A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E42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E42A4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0E2C58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0E2C58"/>
  </w:style>
  <w:style w:type="table" w:styleId="a6">
    <w:name w:val="Table Grid"/>
    <w:basedOn w:val="a1"/>
    <w:uiPriority w:val="59"/>
    <w:rsid w:val="000E2C5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段"/>
    <w:link w:val="Char2"/>
    <w:rsid w:val="005F2694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Calibri" w:cs="Times New Roman"/>
      <w:kern w:val="0"/>
      <w:szCs w:val="21"/>
    </w:rPr>
  </w:style>
  <w:style w:type="character" w:customStyle="1" w:styleId="Char2">
    <w:name w:val="段 Char"/>
    <w:link w:val="a7"/>
    <w:locked/>
    <w:rsid w:val="005F2694"/>
    <w:rPr>
      <w:rFonts w:ascii="宋体" w:eastAsia="宋体" w:hAnsi="Calibri" w:cs="Times New Roman"/>
      <w:kern w:val="0"/>
      <w:szCs w:val="21"/>
    </w:rPr>
  </w:style>
  <w:style w:type="paragraph" w:customStyle="1" w:styleId="a8">
    <w:name w:val="附录公式"/>
    <w:basedOn w:val="a7"/>
    <w:next w:val="a7"/>
    <w:link w:val="Char3"/>
    <w:qFormat/>
    <w:rsid w:val="00C93019"/>
    <w:rPr>
      <w:rFonts w:hAnsi="Times New Roman"/>
      <w:noProof/>
      <w:szCs w:val="20"/>
    </w:rPr>
  </w:style>
  <w:style w:type="character" w:customStyle="1" w:styleId="Char3">
    <w:name w:val="附录公式 Char"/>
    <w:basedOn w:val="Char2"/>
    <w:link w:val="a8"/>
    <w:rsid w:val="00C93019"/>
    <w:rPr>
      <w:rFonts w:hAnsi="Times New Roman"/>
      <w:noProof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0D0E7-89B6-4D7C-A4F2-DBE8A7538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4</Pages>
  <Words>378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张景云</dc:creator>
  <cp:lastModifiedBy>张景云</cp:lastModifiedBy>
  <cp:revision>37</cp:revision>
  <cp:lastPrinted>2019-08-05T08:03:00Z</cp:lastPrinted>
  <dcterms:created xsi:type="dcterms:W3CDTF">2019-02-05T05:47:00Z</dcterms:created>
  <dcterms:modified xsi:type="dcterms:W3CDTF">2020-03-09T02:49:00Z</dcterms:modified>
</cp:coreProperties>
</file>