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  <w:bookmarkStart w:id="2" w:name="_GoBack"/>
      <w:bookmarkEnd w:id="2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 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食品添加剂使用标准》，整顿办函[2011]1号《食品中可能违法添加的非食用物质和易滥用的食品添加剂品种名单(第五批)》，GB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2726-2016《食品安全国家标准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酱卤肉制品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酸性橙Ⅱ、菌落总数、大肠菌群、沙门氏菌、金黄色葡萄球菌、单核细胞增生李斯特氏菌、大肠埃希氏菌O157:H7、商业无菌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、熏煮香肠火腿制品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z w:val="32"/>
          <w:szCs w:val="32"/>
        </w:rPr>
        <w:t>8233-2008《芝麻油》，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1、芝麻油抽检项目包括酸值/酸价、过氧化值、总砷（以As计）、铅（以Pb计）、黄曲霉毒素B1、苯并[a]芘、溶剂残留量、丁基羟基茴香醚（BHA）、二丁基羟基甲苯（BHT）、特丁基对苯二酚（TBHQ）。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2、其他食用植物油(半精炼、全精炼) 抽检项目包括酸值/酸价、过氧化值、总砷（以As计）、铅（以Pb计）、黄曲霉毒素B1、苯并[a]芘、溶剂残留量、游离棉酚、丁基羟基茴香醚（BHA）、二丁基羟基甲苯（BHT）、特丁基对苯二酚（TBHQ）。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3、煎炸过程用油抽检项目包括酸价、极性组分、羰基价。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5423746"/>
    <w:rsid w:val="16E038F2"/>
    <w:rsid w:val="2DA07071"/>
    <w:rsid w:val="3F9D1472"/>
    <w:rsid w:val="431D645B"/>
    <w:rsid w:val="57F143FC"/>
    <w:rsid w:val="605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2050</Words>
  <Characters>11691</Characters>
  <Lines>97</Lines>
  <Paragraphs>27</Paragraphs>
  <TotalTime>1</TotalTime>
  <ScaleCrop>false</ScaleCrop>
  <LinksUpToDate>false</LinksUpToDate>
  <CharactersWithSpaces>13714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韩绍雄</cp:lastModifiedBy>
  <dcterms:modified xsi:type="dcterms:W3CDTF">2020-04-07T07:14:32Z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