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卫生部、国家食品药品监督管理局2012年第10号公告，GB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食品中污染物限量》，GB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食品添加剂使用标准》，食品整治办[2008]3号《食品中可能违法添加的非食用物质和易滥用的食品添加剂品种名单(第一批)》要求。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1、发酵面制品(自制)抽检项目包括甲醛次硫酸氢钠(以甲醛计)、苯甲酸及其钠盐(以苯甲酸计)、山梨酸及其钾盐(以山梨酸计)。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2、油炸面制品(自制)抽检项目包括铝的残留量(干样品,以Al计)。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3、酱卤肉制品、肉灌肠、其他熟肉(自制) 抽检项目包括铬(以Cr计)、胭脂红、亚硝酸盐(以亚硝酸钠计)、苯甲酸及其钠盐(以苯甲酸计)、山梨酸及其钾盐(以山梨酸计)。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4、火锅调味料(底料、蘸料)(自制) 抽检项目包括罂粟碱、吗啡、可待因、那可丁、蒂巴因。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抽检依据是符合GB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2707-2016《食品安全国家标准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鲜(冻)畜、禽产品》，GB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抽检依据是符合GB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7099-2015《食品安全国家标准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糕点、面包》，GB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食品中污染物限量》，GB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食品添加剂使用标准》，食品整治办[2009]5号《食品中可能违法添加的非食用物质名单(第二批)》要求。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抽检依据是符合 GB </w:t>
      </w:r>
      <w:r>
        <w:rPr>
          <w:rFonts w:hint="eastAsia" w:ascii="仿宋_GB2312" w:hAnsi="仿宋_GB2312" w:eastAsia="仿宋_GB2312" w:cs="仿宋_GB2312"/>
          <w:sz w:val="32"/>
          <w:szCs w:val="32"/>
        </w:rPr>
        <w:t>25190-2010《食品安全国家标准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19302-2010《食品安全国家标准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食品中真菌毒素限量》，卫生部、工业和信息化部、农业部、工商总局、质检总局公告2011年第10号《关于三聚氰胺在食品中的限量值的公告》，农业部公告第235号《动物性食品中兽药最高残留限量》要求。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乳抽检项目包括脂肪、非脂乳固体、蛋白质、酸度、乳酸菌数、铅(以Pb计)、总汞(以Hg计)、总砷(以As计)、铬(以Cr计)、黄曲霉毒素M1、三聚氰胺、山梨酸及其钾盐（以山梨酸计）大肠菌群、金黄色葡萄球菌、沙门氏菌、酵母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2、灭菌乳抽检项目包括脂肪、非脂乳固体、蛋白质、酸度、铅(以Pb计)、总汞(以Hg计)、总砷(以As计) 、铬(以Cr计)、黄曲霉毒素M1、地塞米松、三聚氰胺、商业无菌。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、食糖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抽检依据是符合 GB/T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317-2006《白砂糖》， GB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食品中污染物限量》，GB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13104-2014《食品安全国家标准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食糖》要求。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白砂糖、绵白糖、赤砂糖、冰糖、方糖、冰片糖等抽检项目包括蔗糖分、总糖分、还原糖分、色值、不溶于水杂质、总砷(以As计)、铅(以Pb计)、螨。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</w:t>
      </w: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</w:rPr>
        <w:t>据是符合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酿造酱》，</w:t>
      </w:r>
      <w:r>
        <w:rPr>
          <w:rFonts w:ascii="仿宋_GB2312" w:hAnsi="仿宋_GB2312" w:eastAsia="仿宋_GB2312" w:cs="仿宋_GB2312"/>
          <w:sz w:val="32"/>
          <w:szCs w:val="32"/>
        </w:rPr>
        <w:t>GB 2719-2003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《食醋卫生标准》，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1、坚果与籽类的泥（酱）、包括花生酱等抽检项目包括铅（以Pb计）、黄曲霉毒素B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。</w:t>
      </w:r>
    </w:p>
    <w:bookmarkEnd w:id="2"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2、酿造食醋、配制食醋抽检项目包括总酸（以乙酸计）、游离矿酸、铅（以Pb计）、总砷（以As计）、黄曲霉毒素B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3、料酒抽检项目包括铅（以Pb计）、总砷（以As计）、苯甲酸及其钠盐（以苯甲酸计）、山梨酸及其钾盐（以山梨酸计）、 脱氢乙酸及其钠盐、防腐剂混合使用时各自用量占其最大使用量的比例之和、糖精钠（以糖精计）、甜蜜素（以环己基氨基磺酸计）。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4、黄豆酱、甜面酱等抽检项目包括氨基酸态氮 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半固体调味料抽检项目包括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5423746"/>
    <w:rsid w:val="16E038F2"/>
    <w:rsid w:val="26433587"/>
    <w:rsid w:val="2DA07071"/>
    <w:rsid w:val="57F143FC"/>
    <w:rsid w:val="58B41026"/>
    <w:rsid w:val="605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2050</Words>
  <Characters>11691</Characters>
  <Lines>97</Lines>
  <Paragraphs>27</Paragraphs>
  <TotalTime>2</TotalTime>
  <ScaleCrop>false</ScaleCrop>
  <LinksUpToDate>false</LinksUpToDate>
  <CharactersWithSpaces>13714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韩绍雄</cp:lastModifiedBy>
  <dcterms:modified xsi:type="dcterms:W3CDTF">2020-04-13T07:04:56Z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