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A9" w:rsidRDefault="00EA311C">
      <w:pPr>
        <w:widowControl/>
        <w:spacing w:line="4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洛阳市地方标准</w:t>
      </w:r>
    </w:p>
    <w:p w:rsidR="00D702A9" w:rsidRDefault="00EA311C">
      <w:pPr>
        <w:widowControl/>
        <w:spacing w:line="4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《洛阳传统名吃烹饪技艺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洛宁蒸肉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》</w:t>
      </w:r>
    </w:p>
    <w:p w:rsidR="00D702A9" w:rsidRDefault="00EA311C">
      <w:pPr>
        <w:widowControl/>
        <w:spacing w:line="44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编制说明</w:t>
      </w:r>
    </w:p>
    <w:p w:rsidR="00D702A9" w:rsidRDefault="00D702A9"/>
    <w:p w:rsidR="00D702A9" w:rsidRDefault="00EA311C">
      <w:pPr>
        <w:widowControl/>
        <w:spacing w:line="44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一、编制背景</w:t>
      </w:r>
    </w:p>
    <w:p w:rsidR="00D702A9" w:rsidRDefault="00EA311C">
      <w:pPr>
        <w:widowControl/>
        <w:spacing w:line="440" w:lineRule="exact"/>
        <w:ind w:firstLineChars="200"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洛宁蒸肉</w:t>
      </w:r>
      <w:hyperlink r:id="rId9" w:tgtFrame="http://shop.bytravel.cn/produce/6D1B5B8184B88089/_blank" w:history="1"/>
      <w:r>
        <w:rPr>
          <w:rFonts w:ascii="Times New Roman" w:eastAsia="宋体" w:hAnsi="Times New Roman" w:cs="Times New Roman" w:hint="eastAsia"/>
          <w:sz w:val="28"/>
          <w:szCs w:val="28"/>
        </w:rPr>
        <w:t>，由来已久。</w:t>
      </w:r>
      <w:r>
        <w:rPr>
          <w:rFonts w:ascii="Times New Roman" w:eastAsia="宋体" w:hAnsi="Times New Roman" w:cs="Times New Roman" w:hint="eastAsia"/>
          <w:sz w:val="28"/>
          <w:szCs w:val="28"/>
        </w:rPr>
        <w:t>相传宋朝洛宁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有个朱姓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县官，此人</w:t>
      </w:r>
      <w:r>
        <w:rPr>
          <w:rFonts w:ascii="Times New Roman" w:eastAsia="宋体" w:hAnsi="Times New Roman" w:cs="Times New Roman" w:hint="eastAsia"/>
          <w:sz w:val="28"/>
          <w:szCs w:val="28"/>
        </w:rPr>
        <w:t>受贿，徇私枉法，其治下的洛宁民不聊生。老百姓对他敢怒不敢言，无可奈何。当时，衙门外开饭馆的师傅心明如镜，尚且有侠义之情，想为老百姓出口恶气。他发明一种吃食叫“绳绑捆猪吃”，“猪”即暗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讽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“朱”的意思。他把猪肉切成片，剁成末，用薄面皮包裹后缠上粉条。粉条代表绳子，意为把“朱”绳捆索绑，剁成肉酱。消息传出，百姓心花怒放，都想去啃“朱”几口，出出心中闷气。就这样，一传十，十传百，这家餐馆生意</w:t>
      </w:r>
      <w:hyperlink r:id="rId10" w:tgtFrame="http://shop.bytravel.cn/produce/6D1B5B8184B88089/_blank" w:history="1">
        <w:r>
          <w:rPr>
            <w:rFonts w:ascii="Times New Roman" w:eastAsia="宋体" w:hAnsi="Times New Roman" w:cs="Times New Roman" w:hint="eastAsia"/>
            <w:sz w:val="28"/>
            <w:szCs w:val="28"/>
          </w:rPr>
          <w:t>兴隆</w:t>
        </w:r>
      </w:hyperlink>
      <w:r>
        <w:rPr>
          <w:rFonts w:ascii="Times New Roman" w:eastAsia="宋体" w:hAnsi="Times New Roman" w:cs="Times New Roman" w:hint="eastAsia"/>
          <w:sz w:val="28"/>
          <w:szCs w:val="28"/>
        </w:rPr>
        <w:t>。一天，朱县官也来吃“绳绑”，饭馆师傅忙抓把面撒在上面，盖上蒸笼。因为味香扑鼻，县官就问笼中是什么吃食，师傅说是蒸肉，馋的县官直流口水，大叫：“快快，把笼揭开，让老爷吃点蒸肉！”</w:t>
      </w:r>
    </w:p>
    <w:p w:rsidR="00D702A9" w:rsidRDefault="00EA311C">
      <w:pPr>
        <w:widowControl/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洛宁蒸肉由五花猪肉片、猪中排骨、大葱、粉条、面酱、调料、面粉搅拌，笼蒸而成。即是节日盛馔，也是待客佳品。洛宁蒸肉，食之香而不腻，余味无穷。多为家做自食，为洛宁乃至豫西地方名吃</w:t>
      </w:r>
      <w:r>
        <w:rPr>
          <w:rFonts w:ascii="Times New Roman" w:eastAsia="宋体" w:hAnsi="Times New Roman" w:cs="Times New Roman" w:hint="eastAsia"/>
          <w:sz w:val="28"/>
          <w:szCs w:val="28"/>
        </w:rPr>
        <w:t>之一。目前，由于洛宁家家户户都时常做蒸肉，饭店内经营蒸肉较多，部分蒸肉烹饪水平较低，影响了传统名吃的声誉，为更好地传承地方特色小吃，特制订本标准。</w:t>
      </w:r>
    </w:p>
    <w:p w:rsidR="00D702A9" w:rsidRDefault="00EA311C">
      <w:pPr>
        <w:widowControl/>
        <w:spacing w:line="440" w:lineRule="exact"/>
        <w:ind w:firstLineChars="200" w:firstLine="56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二、起草过程</w:t>
      </w:r>
    </w:p>
    <w:p w:rsidR="00D702A9" w:rsidRDefault="00EA311C">
      <w:pPr>
        <w:widowControl/>
        <w:spacing w:line="440" w:lineRule="exact"/>
        <w:ind w:firstLine="576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本标准由洛宁县市场监督管理局提出，为保证编写质量，市场管理局组织专业人员负责标准编制。由于洛宁蒸肉家喻户晓，老百姓都会做蒸肉，又有各自的风味和特色，市场管理局选择有代表性的单位为起草单位，确定由县市场管理局标准化科牵头，联合</w:t>
      </w:r>
      <w:r>
        <w:rPr>
          <w:rFonts w:hint="eastAsia"/>
          <w:sz w:val="28"/>
          <w:szCs w:val="28"/>
        </w:rPr>
        <w:t>洛阳职业技术学院、洛宁县城区</w:t>
      </w:r>
      <w:proofErr w:type="gramStart"/>
      <w:r>
        <w:rPr>
          <w:rFonts w:hint="eastAsia"/>
          <w:sz w:val="28"/>
          <w:szCs w:val="28"/>
        </w:rPr>
        <w:t>憨憨刘</w:t>
      </w:r>
      <w:proofErr w:type="gramEnd"/>
      <w:r>
        <w:rPr>
          <w:rFonts w:hint="eastAsia"/>
          <w:sz w:val="28"/>
          <w:szCs w:val="28"/>
        </w:rPr>
        <w:t>餐饮店、洛宁县城</w:t>
      </w:r>
      <w:proofErr w:type="gramStart"/>
      <w:r>
        <w:rPr>
          <w:rFonts w:hint="eastAsia"/>
          <w:sz w:val="28"/>
          <w:szCs w:val="28"/>
        </w:rPr>
        <w:t>区六玲小吃店</w:t>
      </w:r>
      <w:proofErr w:type="gramEnd"/>
      <w:r>
        <w:rPr>
          <w:rFonts w:hint="eastAsia"/>
          <w:sz w:val="28"/>
          <w:szCs w:val="28"/>
        </w:rPr>
        <w:t>、洛宁县城区梅同文小吃店、洛宁</w:t>
      </w:r>
      <w:proofErr w:type="gramStart"/>
      <w:r>
        <w:rPr>
          <w:rFonts w:hint="eastAsia"/>
          <w:sz w:val="28"/>
          <w:szCs w:val="28"/>
        </w:rPr>
        <w:t>县城区雅可喜</w:t>
      </w:r>
      <w:proofErr w:type="gramEnd"/>
      <w:r>
        <w:rPr>
          <w:rFonts w:hint="eastAsia"/>
          <w:sz w:val="28"/>
          <w:szCs w:val="28"/>
        </w:rPr>
        <w:t>小吃店</w:t>
      </w:r>
      <w:r>
        <w:rPr>
          <w:rFonts w:ascii="Times New Roman" w:eastAsia="宋体" w:hAnsi="Times New Roman" w:cs="Times New Roman" w:hint="eastAsia"/>
          <w:sz w:val="28"/>
          <w:szCs w:val="28"/>
        </w:rPr>
        <w:t>负责洛宁蒸肉地方标准的起草。</w:t>
      </w:r>
    </w:p>
    <w:p w:rsidR="00D702A9" w:rsidRDefault="00EA311C">
      <w:pPr>
        <w:widowControl/>
        <w:spacing w:line="440" w:lineRule="exact"/>
        <w:ind w:firstLine="576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编写组深入店面，通过收集有关资料、观摩烹饪流程、听取餐馆技术负责人对烹饪工艺的介绍，现场品尝鉴定等方法确定标准内容，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确保了编写的科学性和实用性，编写组在反复沟通基础上，形成了标准草案。</w:t>
      </w:r>
    </w:p>
    <w:p w:rsidR="00D702A9" w:rsidRDefault="00EA311C" w:rsidP="003B3C99">
      <w:pPr>
        <w:spacing w:line="600" w:lineRule="exact"/>
        <w:ind w:leftChars="200" w:left="420" w:firstLineChars="100" w:firstLine="281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三、主要技术条款的确定</w:t>
      </w:r>
    </w:p>
    <w:p w:rsidR="00D702A9" w:rsidRDefault="00EA311C">
      <w:pPr>
        <w:widowControl/>
        <w:spacing w:line="440" w:lineRule="exact"/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、设施设备</w:t>
      </w:r>
    </w:p>
    <w:p w:rsidR="00D702A9" w:rsidRDefault="00EA311C">
      <w:pPr>
        <w:spacing w:line="440" w:lineRule="exact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Theme="minorEastAsia" w:hAnsiTheme="minorEastAsia" w:cs="Times New Roman" w:hint="eastAsia"/>
          <w:sz w:val="28"/>
          <w:szCs w:val="28"/>
        </w:rPr>
        <w:t>本标准编写的主要任务是对烹饪技艺予以规范，烹饪涉及到必备的设施设备，如灶具和炊具，加热方式等，其他的，作为一般餐饮店所应具备的条件，不再赘述。</w:t>
      </w:r>
    </w:p>
    <w:p w:rsidR="00D702A9" w:rsidRDefault="00EA311C">
      <w:pPr>
        <w:spacing w:line="60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 w:hint="eastAsia"/>
          <w:sz w:val="28"/>
          <w:szCs w:val="28"/>
        </w:rPr>
        <w:t>、主要技术内容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）主料。洛宁蒸肉的质量和风味如何，决定于两个因素，一是辅料，二是拌制方法。洛宁蒸肉所有主料鲜</w:t>
      </w:r>
      <w:r>
        <w:rPr>
          <w:rFonts w:asciiTheme="minorEastAsia" w:hAnsiTheme="minorEastAsia" w:cs="Times New Roman" w:hint="eastAsia"/>
          <w:sz w:val="28"/>
          <w:szCs w:val="28"/>
        </w:rPr>
        <w:t>猪肉和猪中排，主要取自豫西丘陵山区饲养的家猪，应使用当天宰杀的新鲜猪肉和猪排。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蒸肉辅料（调味料）。蒸肉的味道与所用的调味料关系很大，洛宁蒸肉经过长期的发展演变，已经成多种风味，不同的家庭和餐馆，所用的调味料品种和配比不尽相同，调味料的处理与使用方式也有区别，各具特色，这也是洛宁蒸肉遍及洛宁家家户户的魅力所在。编制标准，既不能硬性规定使用某一配方一一列出（涉及商业秘密），也不能硬性规定使用某一配方（妨碍事物发展），只能提出大家基本都使用的几种调味料品种。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  <w:r>
        <w:rPr>
          <w:rFonts w:asciiTheme="minorEastAsia" w:hAnsiTheme="minorEastAsia" w:cs="Times New Roman" w:hint="eastAsia"/>
          <w:sz w:val="28"/>
          <w:szCs w:val="28"/>
        </w:rPr>
        <w:t>）主料处理。各餐馆处理主料的方法大致相同，将五花</w:t>
      </w:r>
      <w:r>
        <w:rPr>
          <w:rFonts w:asciiTheme="minorEastAsia" w:hAnsiTheme="minorEastAsia" w:cs="Times New Roman" w:hint="eastAsia"/>
          <w:sz w:val="28"/>
          <w:szCs w:val="28"/>
        </w:rPr>
        <w:t>猪肉切成片，排骨和葱分割成</w:t>
      </w:r>
      <w:r>
        <w:rPr>
          <w:rFonts w:asciiTheme="minorEastAsia" w:hAnsiTheme="minorEastAsia" w:cs="Times New Roman" w:hint="eastAsia"/>
          <w:sz w:val="28"/>
          <w:szCs w:val="28"/>
        </w:rPr>
        <w:t>小段，清洗干净沥水进行腌制；粉条（最好使用红薯粉条）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浆软浇油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、</w:t>
      </w:r>
      <w:r>
        <w:rPr>
          <w:rFonts w:asciiTheme="minorEastAsia" w:hAnsiTheme="minorEastAsia" w:cs="Times New Roman" w:hint="eastAsia"/>
          <w:sz w:val="28"/>
          <w:szCs w:val="28"/>
        </w:rPr>
        <w:t>拌玉米面，擀制略大于蒸笼篦子的馍皮（面皮）。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</w:t>
      </w:r>
      <w:r>
        <w:rPr>
          <w:rFonts w:asciiTheme="minorEastAsia" w:hAnsiTheme="minorEastAsia" w:cs="Times New Roman" w:hint="eastAsia"/>
          <w:sz w:val="28"/>
          <w:szCs w:val="28"/>
        </w:rPr>
        <w:t>3</w:t>
      </w:r>
      <w:r>
        <w:rPr>
          <w:rFonts w:asciiTheme="minorEastAsia" w:hAnsiTheme="minorEastAsia" w:cs="Times New Roman" w:hint="eastAsia"/>
          <w:sz w:val="28"/>
          <w:szCs w:val="28"/>
        </w:rPr>
        <w:t>）拌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肉使用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的调味料一般为大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茴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、小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茴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、花椒、丁香、月桂（香叶），白芷、香砂、桂皮、肉扣、草果、毕卜、三奈。不同的饮食习惯可根据口味区别选配使用，但必须是国家允许使用的调味料，使用炒制调味料时，可预先</w:t>
      </w:r>
      <w:r w:rsidR="003B3C99">
        <w:rPr>
          <w:rFonts w:asciiTheme="minorEastAsia" w:hAnsiTheme="minorEastAsia" w:cs="Times New Roman" w:hint="eastAsia"/>
          <w:sz w:val="28"/>
          <w:szCs w:val="28"/>
        </w:rPr>
        <w:t>在</w:t>
      </w:r>
      <w:r>
        <w:rPr>
          <w:rFonts w:asciiTheme="minorEastAsia" w:hAnsiTheme="minorEastAsia" w:cs="Times New Roman" w:hint="eastAsia"/>
          <w:sz w:val="28"/>
          <w:szCs w:val="28"/>
        </w:rPr>
        <w:t>不加油的锅内将生料文火干炒，炒香后</w:t>
      </w:r>
      <w:r w:rsidR="003B3C99">
        <w:rPr>
          <w:rFonts w:asciiTheme="minorEastAsia" w:hAnsiTheme="minorEastAsia" w:cs="Times New Roman" w:hint="eastAsia"/>
          <w:sz w:val="28"/>
          <w:szCs w:val="28"/>
        </w:rPr>
        <w:t>磨成</w:t>
      </w:r>
      <w:r>
        <w:rPr>
          <w:rFonts w:asciiTheme="minorEastAsia" w:hAnsiTheme="minorEastAsia" w:cs="Times New Roman" w:hint="eastAsia"/>
          <w:sz w:val="28"/>
          <w:szCs w:val="28"/>
        </w:rPr>
        <w:t>粉末。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</w:t>
      </w:r>
      <w:r>
        <w:rPr>
          <w:rFonts w:asciiTheme="minorEastAsia" w:hAnsiTheme="minorEastAsia" w:cs="Times New Roman" w:hint="eastAsia"/>
          <w:sz w:val="28"/>
          <w:szCs w:val="28"/>
        </w:rPr>
        <w:t>4</w:t>
      </w:r>
      <w:r>
        <w:rPr>
          <w:rFonts w:asciiTheme="minorEastAsia" w:hAnsiTheme="minorEastAsia" w:cs="Times New Roman" w:hint="eastAsia"/>
          <w:sz w:val="28"/>
          <w:szCs w:val="28"/>
        </w:rPr>
        <w:t>）上笼热蒸。将拌制好的粉条、五花肉片、排骨和葱段依次排铺在放好馍皮的蒸篦上，</w:t>
      </w:r>
      <w:r w:rsidR="003B3C99">
        <w:rPr>
          <w:rFonts w:asciiTheme="minorEastAsia" w:hAnsiTheme="minorEastAsia" w:cs="Times New Roman" w:hint="eastAsia"/>
          <w:sz w:val="28"/>
          <w:szCs w:val="28"/>
        </w:rPr>
        <w:t>放</w:t>
      </w:r>
      <w:r>
        <w:rPr>
          <w:rFonts w:asciiTheme="minorEastAsia" w:hAnsiTheme="minorEastAsia" w:cs="Times New Roman" w:hint="eastAsia"/>
          <w:sz w:val="28"/>
          <w:szCs w:val="28"/>
        </w:rPr>
        <w:t>在铁锅上大火蒸制</w:t>
      </w:r>
      <w:r>
        <w:rPr>
          <w:rFonts w:asciiTheme="minorEastAsia" w:hAnsiTheme="minorEastAsia" w:cs="Times New Roman" w:hint="eastAsia"/>
          <w:sz w:val="28"/>
          <w:szCs w:val="28"/>
        </w:rPr>
        <w:t>1</w:t>
      </w:r>
      <w:r>
        <w:rPr>
          <w:rFonts w:asciiTheme="minorEastAsia" w:hAnsiTheme="minorEastAsia" w:cs="Times New Roman" w:hint="eastAsia"/>
          <w:sz w:val="28"/>
          <w:szCs w:val="28"/>
        </w:rPr>
        <w:t>个小时左右，随后小火温锅。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lastRenderedPageBreak/>
        <w:t>（</w:t>
      </w:r>
      <w:r>
        <w:rPr>
          <w:rFonts w:asciiTheme="minorEastAsia" w:hAnsiTheme="minorEastAsia" w:cs="Times New Roman" w:hint="eastAsia"/>
          <w:sz w:val="28"/>
          <w:szCs w:val="28"/>
        </w:rPr>
        <w:t>5</w:t>
      </w:r>
      <w:r>
        <w:rPr>
          <w:rFonts w:asciiTheme="minorEastAsia" w:hAnsiTheme="minorEastAsia" w:cs="Times New Roman" w:hint="eastAsia"/>
          <w:sz w:val="28"/>
          <w:szCs w:val="28"/>
        </w:rPr>
        <w:t>）感官要求</w:t>
      </w:r>
      <w:r>
        <w:rPr>
          <w:rFonts w:asciiTheme="minorEastAsia" w:hAnsiTheme="minorEastAsia" w:cs="Times New Roman" w:hint="eastAsia"/>
          <w:sz w:val="28"/>
          <w:szCs w:val="28"/>
        </w:rPr>
        <w:t>。</w:t>
      </w:r>
      <w:r>
        <w:rPr>
          <w:rFonts w:asciiTheme="minorEastAsia" w:hAnsiTheme="minorEastAsia" w:cs="Times New Roman" w:hint="eastAsia"/>
          <w:sz w:val="28"/>
          <w:szCs w:val="28"/>
        </w:rPr>
        <w:t>蒸熟后的蒸肉，香气四溢，粉条晶莹透亮，肉和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排骨香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且肥而不腻，清香可口，肉质柔嫩，鲜香可口，营养丰富，色香味俱佳。</w:t>
      </w:r>
    </w:p>
    <w:p w:rsidR="00D702A9" w:rsidRDefault="00EA311C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（</w:t>
      </w:r>
      <w:r>
        <w:rPr>
          <w:rFonts w:asciiTheme="minorEastAsia" w:hAnsiTheme="minorEastAsia" w:cs="Times New Roman" w:hint="eastAsia"/>
          <w:sz w:val="28"/>
          <w:szCs w:val="28"/>
        </w:rPr>
        <w:t>6</w:t>
      </w:r>
      <w:r>
        <w:rPr>
          <w:rFonts w:asciiTheme="minorEastAsia" w:hAnsiTheme="minorEastAsia" w:cs="Times New Roman" w:hint="eastAsia"/>
          <w:sz w:val="28"/>
          <w:szCs w:val="28"/>
        </w:rPr>
        <w:t>）加工过程的卫生要求，应符合</w:t>
      </w:r>
      <w:r>
        <w:rPr>
          <w:rFonts w:asciiTheme="minorEastAsia" w:hAnsiTheme="minorEastAsia" w:cs="Times New Roman" w:hint="eastAsia"/>
          <w:sz w:val="28"/>
          <w:szCs w:val="28"/>
        </w:rPr>
        <w:t>GB 14881</w:t>
      </w:r>
      <w:r>
        <w:rPr>
          <w:rFonts w:asciiTheme="minorEastAsia" w:hAnsiTheme="minorEastAsia" w:cs="Times New Roman" w:hint="eastAsia"/>
          <w:sz w:val="28"/>
          <w:szCs w:val="28"/>
        </w:rPr>
        <w:t>的规定。</w:t>
      </w:r>
    </w:p>
    <w:p w:rsidR="00D702A9" w:rsidRDefault="00EA311C">
      <w:pPr>
        <w:widowControl/>
        <w:spacing w:line="440" w:lineRule="exact"/>
        <w:ind w:firstLineChars="200" w:firstLine="562"/>
        <w:jc w:val="lef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四、征求意见情况</w:t>
      </w:r>
    </w:p>
    <w:p w:rsidR="00D702A9" w:rsidRDefault="003B3C99">
      <w:pPr>
        <w:spacing w:line="4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该标准形成草案后，及时上报市市场监管局标准化科，</w:t>
      </w:r>
      <w:r w:rsidR="008B09C6">
        <w:rPr>
          <w:rFonts w:asciiTheme="minorEastAsia" w:hAnsiTheme="minorEastAsia" w:cs="Times New Roman" w:hint="eastAsia"/>
          <w:sz w:val="28"/>
          <w:szCs w:val="28"/>
        </w:rPr>
        <w:t>再次修改后形成目前征求意见稿</w:t>
      </w:r>
      <w:bookmarkStart w:id="0" w:name="_GoBack"/>
      <w:bookmarkEnd w:id="0"/>
      <w:r w:rsidR="00EA311C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D702A9" w:rsidRDefault="00EA311C">
      <w:pPr>
        <w:widowControl/>
        <w:spacing w:line="440" w:lineRule="exact"/>
        <w:ind w:firstLineChars="200" w:firstLine="562"/>
        <w:jc w:val="left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五、实施标准的建议</w:t>
      </w:r>
    </w:p>
    <w:p w:rsidR="00D702A9" w:rsidRDefault="00EA311C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Theme="minorEastAsia" w:hAnsiTheme="minorEastAsia" w:cs="Times New Roman" w:hint="eastAsia"/>
          <w:sz w:val="28"/>
          <w:szCs w:val="28"/>
        </w:rPr>
        <w:t>该地方标准发布后在洛阳市标准化行政主管</w:t>
      </w:r>
      <w:proofErr w:type="gramStart"/>
      <w:r>
        <w:rPr>
          <w:rFonts w:asciiTheme="minorEastAsia" w:hAnsiTheme="minorEastAsia" w:cs="Times New Roman" w:hint="eastAsia"/>
          <w:sz w:val="28"/>
          <w:szCs w:val="28"/>
        </w:rPr>
        <w:t>部门官网和</w:t>
      </w:r>
      <w:proofErr w:type="gramEnd"/>
      <w:r>
        <w:rPr>
          <w:rFonts w:asciiTheme="minorEastAsia" w:hAnsiTheme="minorEastAsia" w:cs="Times New Roman" w:hint="eastAsia"/>
          <w:sz w:val="28"/>
          <w:szCs w:val="28"/>
        </w:rPr>
        <w:t>“洛阳市标准化公共服务平台”免费对外公开。该地方标准属于推荐性标准，鼓励各餐馆执行，以期提高烹饪水平。同时，标准批准发布部门也会根据官大餐馆和消费者的意见，适时对标准进行修订。</w:t>
      </w:r>
    </w:p>
    <w:p w:rsidR="00D702A9" w:rsidRDefault="00D702A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02A9" w:rsidRDefault="00D702A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02A9" w:rsidRDefault="00EA311C">
      <w:pPr>
        <w:ind w:firstLineChars="2150" w:firstLine="60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标准编写组</w:t>
      </w:r>
    </w:p>
    <w:p w:rsidR="00D702A9" w:rsidRDefault="00EA311C">
      <w:pPr>
        <w:ind w:firstLineChars="200" w:firstLine="560"/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2020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3B3C99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3B3C99">
        <w:rPr>
          <w:rFonts w:asciiTheme="minorEastAsia" w:hAnsiTheme="minorEastAsia" w:hint="eastAsia"/>
          <w:sz w:val="28"/>
          <w:szCs w:val="28"/>
        </w:rPr>
        <w:t>13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D702A9" w:rsidRDefault="00EA311C">
      <w:pPr>
        <w:wordWrap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sectPr w:rsidR="00D702A9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1C" w:rsidRDefault="00EA311C">
      <w:r>
        <w:separator/>
      </w:r>
    </w:p>
  </w:endnote>
  <w:endnote w:type="continuationSeparator" w:id="0">
    <w:p w:rsidR="00EA311C" w:rsidRDefault="00EA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9" w:rsidRDefault="00EA31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02A9" w:rsidRDefault="00EA311C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 w:rsidR="008B09C6">
                            <w:rPr>
                              <w:noProof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702A9" w:rsidRDefault="00EA311C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 w:rsidR="008B09C6">
                      <w:rPr>
                        <w:noProof/>
                        <w:sz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1C" w:rsidRDefault="00EA311C">
      <w:r>
        <w:separator/>
      </w:r>
    </w:p>
  </w:footnote>
  <w:footnote w:type="continuationSeparator" w:id="0">
    <w:p w:rsidR="00EA311C" w:rsidRDefault="00EA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00AB3"/>
    <w:rsid w:val="003B3C99"/>
    <w:rsid w:val="008B09C6"/>
    <w:rsid w:val="00D702A9"/>
    <w:rsid w:val="00EA311C"/>
    <w:rsid w:val="07B4300E"/>
    <w:rsid w:val="14323B02"/>
    <w:rsid w:val="19EB014F"/>
    <w:rsid w:val="1C555893"/>
    <w:rsid w:val="20537D37"/>
    <w:rsid w:val="242C2040"/>
    <w:rsid w:val="26D02DF8"/>
    <w:rsid w:val="308B3BF2"/>
    <w:rsid w:val="32C26D08"/>
    <w:rsid w:val="34000AB3"/>
    <w:rsid w:val="45D809BF"/>
    <w:rsid w:val="65AF4DC3"/>
    <w:rsid w:val="68776185"/>
    <w:rsid w:val="6E9619FC"/>
    <w:rsid w:val="77B8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hop.bytravel.cn/produce/index132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.bytravel.cn/produce/6D1B5B8184B88089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D16D7-0564-4E0E-8D45-87D50B83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302</Words>
  <Characters>1725</Characters>
  <Application>Microsoft Office Word</Application>
  <DocSecurity>0</DocSecurity>
  <Lines>14</Lines>
  <Paragraphs>4</Paragraphs>
  <ScaleCrop>false</ScaleCrop>
  <Company>Sky123.Org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BZHK</cp:lastModifiedBy>
  <cp:revision>2</cp:revision>
  <dcterms:created xsi:type="dcterms:W3CDTF">2020-05-22T01:48:00Z</dcterms:created>
  <dcterms:modified xsi:type="dcterms:W3CDTF">2020-07-13T06:58:00Z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