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5C" w:rsidRPr="00FA1007" w:rsidRDefault="00824245">
      <w:pPr>
        <w:rPr>
          <w:rFonts w:ascii="黑体" w:eastAsia="黑体" w:hAnsi="黑体"/>
          <w:sz w:val="32"/>
          <w:szCs w:val="32"/>
        </w:rPr>
      </w:pPr>
      <w:r w:rsidRPr="00FA1007">
        <w:rPr>
          <w:rFonts w:ascii="黑体" w:eastAsia="黑体" w:hAnsi="黑体" w:hint="eastAsia"/>
          <w:sz w:val="32"/>
          <w:szCs w:val="32"/>
        </w:rPr>
        <w:t>附件1</w:t>
      </w:r>
    </w:p>
    <w:p w:rsidR="00766B5C" w:rsidRDefault="00824245" w:rsidP="003709DB">
      <w:pPr>
        <w:jc w:val="center"/>
        <w:rPr>
          <w:rFonts w:ascii="方正小标宋简体" w:eastAsia="方正小标宋简体"/>
          <w:sz w:val="44"/>
          <w:szCs w:val="44"/>
        </w:rPr>
      </w:pPr>
      <w:r w:rsidRPr="00FA1007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986F80" w:rsidRPr="00F95AE7" w:rsidRDefault="00986F80" w:rsidP="00986F80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Pr="00F95AE7">
        <w:rPr>
          <w:rFonts w:ascii="黑体" w:eastAsia="黑体" w:hAnsi="黑体" w:cs="宋体" w:hint="eastAsia"/>
          <w:sz w:val="32"/>
          <w:szCs w:val="32"/>
        </w:rPr>
        <w:t>、饼干</w:t>
      </w:r>
    </w:p>
    <w:p w:rsidR="00986F80" w:rsidRPr="00F95AE7" w:rsidRDefault="00986F80" w:rsidP="00986F8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986F80" w:rsidRPr="00F95AE7" w:rsidRDefault="00986F80" w:rsidP="00986F8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7100-2015《食品安全国家标准 饼干》等标准及产品明示标准和指标要求。</w:t>
      </w:r>
    </w:p>
    <w:p w:rsidR="00986F80" w:rsidRPr="00F95AE7" w:rsidRDefault="00986F80" w:rsidP="00986F8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86F80" w:rsidRDefault="00986F80" w:rsidP="00986F80">
      <w:pPr>
        <w:ind w:firstLineChars="200" w:firstLine="640"/>
        <w:rPr>
          <w:rFonts w:ascii="黑体" w:eastAsia="黑体" w:hAnsi="黑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饼干抽检项目包括</w:t>
      </w:r>
      <w:r w:rsidRPr="00215C28">
        <w:rPr>
          <w:rFonts w:ascii="方正仿宋_GBK" w:eastAsia="方正仿宋_GBK" w:hAnsi="宋体" w:cs="宋体" w:hint="eastAsia"/>
          <w:sz w:val="32"/>
          <w:szCs w:val="32"/>
        </w:rPr>
        <w:t>酸价（以脂肪计）、过氧化值（以脂肪计）、铝的残留量（干样品，以Al计）、苯甲酸及其钠盐（以苯甲酸计）、山梨</w:t>
      </w:r>
      <w:proofErr w:type="gramStart"/>
      <w:r w:rsidRPr="00215C2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15C28">
        <w:rPr>
          <w:rFonts w:ascii="方正仿宋_GBK" w:eastAsia="方正仿宋_GBK" w:hAnsi="宋体" w:cs="宋体" w:hint="eastAsia"/>
          <w:sz w:val="32"/>
          <w:szCs w:val="32"/>
        </w:rPr>
        <w:t>钾盐（以山梨酸计）、菌落总数、大肠菌群、霉菌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7B99" w:rsidRDefault="00986F80" w:rsidP="007A7B9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7A7B99">
        <w:rPr>
          <w:rFonts w:ascii="黑体" w:eastAsia="黑体" w:hAnsi="黑体" w:cs="宋体" w:hint="eastAsia"/>
          <w:sz w:val="32"/>
          <w:szCs w:val="32"/>
        </w:rPr>
        <w:t>、餐饮食品</w:t>
      </w:r>
    </w:p>
    <w:p w:rsidR="00986F80" w:rsidRPr="00F95AE7" w:rsidRDefault="00986F80" w:rsidP="00986F8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14934-2016《食品安全国家标准 消毒餐（饮）具》等标准及产品明示标准和指标要求。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钾盐(以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山梨酸计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)、糖精钠(以糖精计）。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计)。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酱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卤肉制品、肉灌肠、其他熟肉(自制)抽检项目包括胭脂红、苯甲酸及其钠盐（以苯甲酸计）、山梨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钾盐（以山梨酸计）、糖精钠（以糖精计）、脱氢乙酸及其钠盐（以脱氢乙酸计）。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4.肉冻、皮冻(自制)抽检项目包括铬(以Cr计)。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5.生湿面制品(餐饮)抽检项目包括甲醛次硫酸氢钠（以甲醛计）。</w:t>
      </w:r>
    </w:p>
    <w:p w:rsidR="007A7B99" w:rsidRDefault="002660DB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="007A7B99">
        <w:rPr>
          <w:rFonts w:ascii="方正仿宋_GBK" w:eastAsia="方正仿宋_GBK" w:hAnsi="宋体" w:cs="宋体" w:hint="eastAsia"/>
          <w:sz w:val="32"/>
          <w:szCs w:val="32"/>
        </w:rPr>
        <w:t>.复用餐饮具抽检项目包括游离性余氯、阴离子合成洗涤剂（以十二烷基苯磺酸钠计）、大肠菌群。</w:t>
      </w:r>
    </w:p>
    <w:p w:rsidR="00986F80" w:rsidRPr="00986F80" w:rsidRDefault="00986F80" w:rsidP="00986F8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7.</w:t>
      </w:r>
      <w:r w:rsidRPr="0060534E">
        <w:rPr>
          <w:rFonts w:hint="eastAsia"/>
        </w:rPr>
        <w:t xml:space="preserve"> 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现制饮料（餐饮）</w:t>
      </w:r>
      <w:r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苯甲酸及其钠盐(以苯甲酸计)、山梨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钾盐(以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山梨酸计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)、合成着色剂（苋菜红、胭脂红、柠檬黄、日落黄、亮蓝）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2660DB" w:rsidRDefault="00986F80" w:rsidP="002660D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2660DB">
        <w:rPr>
          <w:rFonts w:ascii="黑体" w:eastAsia="黑体" w:hAnsi="黑体" w:cs="宋体" w:hint="eastAsia"/>
          <w:sz w:val="32"/>
          <w:szCs w:val="32"/>
        </w:rPr>
        <w:t>、炒货食品及坚果制品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19300-2014《食品安全国家标准 坚果与籽类食品》等标准及产品明示标准和指标要求。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2660DB" w:rsidRDefault="002660DB" w:rsidP="002660D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开心果、杏仁、松仁、瓜子抽检项目包括酸价（以脂肪计）、过氧化值（以脂肪计）、铅（以Pb计）、黄曲霉素B1、糖精钠（以糖精计）、甜蜜素（以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计)、大肠菌群、霉菌。</w:t>
      </w:r>
    </w:p>
    <w:p w:rsidR="00E32B23" w:rsidRDefault="00E32B23" w:rsidP="00E32B2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四、豆制品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食品中污染物限量》等标准及产品明示标准和指标要求。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32B23" w:rsidRDefault="00E32B23" w:rsidP="00E32B2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豆干、豆腐、豆皮等抽检项目包括铅（以Pb计）、苯甲酸及其钠盐（以苯甲酸计）、山梨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钾盐（以山梨酸计）、脱氢乙酸及其钠盐(以脱氢乙酸计)、糖精钠（以糖精计）、 防腐剂混合使用时各自用量占其最大使用量的比例之和、铝的残留量(干样品,以Al计)。</w:t>
      </w:r>
    </w:p>
    <w:p w:rsidR="00E32B23" w:rsidRDefault="00E32B23" w:rsidP="00E32B2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五、方便食品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17400-2015《食品安全国家标准 方便面》、GB 29921-2013《食品安全国家标准 食品中致病菌限量》等标准及产品明示标准和指标要求。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86F80" w:rsidRPr="00F95AE7" w:rsidRDefault="00986F80" w:rsidP="00986F8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方便粥、方便盒饭、冷面及其他熟制方便食品等抽检项目包括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酸价（以脂肪计）、过氧化值（以脂肪计）、黄曲霉毒素B1、苯甲酸及其钠盐（以苯甲酸计）、山梨</w:t>
      </w:r>
      <w:proofErr w:type="gramStart"/>
      <w:r w:rsidRPr="00BA6516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BA6516"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钾盐（以山梨酸计）、糖精钠（以糖精计）、菌落总数、大肠菌群、霉菌、沙门氏菌、金黄色葡萄球菌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32B23" w:rsidRPr="00F95AE7" w:rsidRDefault="00E32B23" w:rsidP="00E32B2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六</w:t>
      </w:r>
      <w:r w:rsidRPr="00F95AE7">
        <w:rPr>
          <w:rFonts w:ascii="黑体" w:eastAsia="黑体" w:hAnsi="黑体" w:cs="宋体" w:hint="eastAsia"/>
          <w:sz w:val="32"/>
          <w:szCs w:val="32"/>
        </w:rPr>
        <w:t>、蜂产品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14963-2011《食品安全国家标准 蜂蜜》等标准及产品明示标准和指标要求。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32B23" w:rsidRPr="00F95AE7" w:rsidRDefault="00E32B23" w:rsidP="00E32B2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蜂蜜抽检项目包括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果糖和葡萄糖、蔗糖、氯霉素、菌落总数、大肠菌群、霉菌计数、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嗜渗酵母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计数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32B23" w:rsidRPr="00F95AE7" w:rsidRDefault="00E32B23" w:rsidP="00E32B2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Pr="00F95AE7">
        <w:rPr>
          <w:rFonts w:ascii="黑体" w:eastAsia="黑体" w:hAnsi="黑体" w:cs="宋体" w:hint="eastAsia"/>
          <w:sz w:val="32"/>
          <w:szCs w:val="32"/>
        </w:rPr>
        <w:t>、糕点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7099-2015《食品安全国家标准 糕点、面包》等标准及产品明示标准和指标要求。</w:t>
      </w:r>
    </w:p>
    <w:p w:rsidR="00E32B23" w:rsidRPr="00F95AE7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32B23" w:rsidRPr="00F95AE7" w:rsidRDefault="00E32B23" w:rsidP="00E32B2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糕点抽检项目包括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酸价（以脂肪计）、过氧化值（以脂肪计）、富马酸二甲酯、苯甲酸及其钠盐（以苯甲酸计）、山梨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钾盐（以山梨酸计）、糖精钠（以糖精计）、甜蜜素（以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计）、安赛蜜、铝的残留量（干样品，以Al计）、丙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钠盐、钙盐(以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丙酸计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)、脱氢乙酸及其钠盐(以脱氢乙酸计)、菌落总数、大肠菌群、霉菌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32B23" w:rsidRDefault="00986F80" w:rsidP="00E32B2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="00E32B23">
        <w:rPr>
          <w:rFonts w:ascii="黑体" w:eastAsia="黑体" w:hAnsi="黑体" w:cs="宋体" w:hint="eastAsia"/>
          <w:sz w:val="32"/>
          <w:szCs w:val="32"/>
        </w:rPr>
        <w:t>、酒类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2757-2012《食品安全国家标准 蒸馏酒及配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制酒》、GB 2758-2012《食品安全国家标准 发酵酒及其配制酒》、GB 2760-2014《食品安全国家标准 食品添加剂使用标准》等标准及产品明示标准和指标要求。</w:t>
      </w:r>
    </w:p>
    <w:p w:rsidR="00E32B23" w:rsidRDefault="00E32B23" w:rsidP="00E32B2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32B23" w:rsidRDefault="00E32B23" w:rsidP="00E32B2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1.白酒、白酒(液态)、白酒(原酒)抽检项目包括</w:t>
      </w:r>
      <w:r w:rsidR="007A4E51" w:rsidRPr="00C43B98">
        <w:rPr>
          <w:rFonts w:ascii="方正仿宋_GBK" w:eastAsia="方正仿宋_GBK" w:hAnsi="宋体" w:cs="宋体" w:hint="eastAsia"/>
          <w:sz w:val="32"/>
          <w:szCs w:val="32"/>
        </w:rPr>
        <w:t>酒精度、铅（以Pb计）、甲醇、氰化物（以HCN计）、糖精钠（以糖精计）、甜蜜素（以</w:t>
      </w:r>
      <w:proofErr w:type="gramStart"/>
      <w:r w:rsidR="007A4E51" w:rsidRPr="00C43B98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="007A4E51" w:rsidRPr="00C43B98">
        <w:rPr>
          <w:rFonts w:ascii="方正仿宋_GBK" w:eastAsia="方正仿宋_GBK" w:hAnsi="宋体" w:cs="宋体" w:hint="eastAsia"/>
          <w:sz w:val="32"/>
          <w:szCs w:val="32"/>
        </w:rPr>
        <w:t>计）、三氯蔗糖</w:t>
      </w:r>
      <w:r w:rsidR="007A4E51"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32B23" w:rsidRDefault="007A4E51" w:rsidP="00E32B2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E32B23">
        <w:rPr>
          <w:rFonts w:ascii="方正仿宋_GBK" w:eastAsia="方正仿宋_GBK" w:hAnsi="宋体" w:cs="宋体" w:hint="eastAsia"/>
          <w:sz w:val="32"/>
          <w:szCs w:val="32"/>
        </w:rPr>
        <w:t>.葡萄酒抽检项目包括酒精度、甲醇、苯甲酸及其钠盐（以苯甲酸计）、山梨</w:t>
      </w:r>
      <w:proofErr w:type="gramStart"/>
      <w:r w:rsidR="00E32B23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="00E32B23"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钾盐（以山梨酸计）、脱氢乙酸及其钠盐（以脱氢乙酸计）、二氧化硫残留量、糖精钠（以糖精计）、甜蜜素（以</w:t>
      </w:r>
      <w:proofErr w:type="gramStart"/>
      <w:r w:rsidR="00E32B23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="00E32B23">
        <w:rPr>
          <w:rFonts w:ascii="方正仿宋_GBK" w:eastAsia="方正仿宋_GBK" w:hAnsi="宋体" w:cs="宋体" w:hint="eastAsia"/>
          <w:sz w:val="32"/>
          <w:szCs w:val="32"/>
        </w:rPr>
        <w:t>计）。</w:t>
      </w:r>
    </w:p>
    <w:p w:rsidR="007A4E51" w:rsidRPr="00F95AE7" w:rsidRDefault="00986F80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="007A4E51"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食品中污染物限量》等标准及产品明示标准和指标要求。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Pr="00F95AE7" w:rsidRDefault="007A4E51" w:rsidP="00986F8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</w:t>
      </w:r>
      <w:r w:rsidR="00986F80" w:rsidRPr="003C5DAF">
        <w:rPr>
          <w:rFonts w:ascii="方正仿宋_GBK" w:eastAsia="方正仿宋_GBK" w:hAnsi="宋体" w:cs="宋体" w:hint="eastAsia"/>
          <w:sz w:val="32"/>
          <w:szCs w:val="32"/>
        </w:rPr>
        <w:t>玉米粉、玉米片、玉米渣</w:t>
      </w:r>
      <w:r w:rsidR="00986F80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="00986F80" w:rsidRPr="003C5DAF">
        <w:rPr>
          <w:rFonts w:ascii="方正仿宋_GBK" w:eastAsia="方正仿宋_GBK" w:hAnsi="宋体" w:cs="宋体" w:hint="eastAsia"/>
          <w:sz w:val="32"/>
          <w:szCs w:val="32"/>
        </w:rPr>
        <w:t>黄曲霉毒素B1、</w:t>
      </w:r>
      <w:proofErr w:type="gramStart"/>
      <w:r w:rsidR="00986F80" w:rsidRPr="003C5DAF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="00986F80" w:rsidRPr="003C5DAF">
        <w:rPr>
          <w:rFonts w:ascii="方正仿宋_GBK" w:eastAsia="方正仿宋_GBK" w:hAnsi="宋体" w:cs="宋体" w:hint="eastAsia"/>
          <w:sz w:val="32"/>
          <w:szCs w:val="32"/>
        </w:rPr>
        <w:t>曲霉毒素A、玉米</w:t>
      </w:r>
      <w:proofErr w:type="gramStart"/>
      <w:r w:rsidR="00986F80" w:rsidRPr="003C5DAF">
        <w:rPr>
          <w:rFonts w:ascii="方正仿宋_GBK" w:eastAsia="方正仿宋_GBK" w:hAnsi="宋体" w:cs="宋体" w:hint="eastAsia"/>
          <w:sz w:val="32"/>
          <w:szCs w:val="32"/>
        </w:rPr>
        <w:t>赤</w:t>
      </w:r>
      <w:proofErr w:type="gramEnd"/>
      <w:r w:rsidR="00986F80" w:rsidRPr="003C5DAF">
        <w:rPr>
          <w:rFonts w:ascii="方正仿宋_GBK" w:eastAsia="方正仿宋_GBK" w:hAnsi="宋体" w:cs="宋体" w:hint="eastAsia"/>
          <w:sz w:val="32"/>
          <w:szCs w:val="32"/>
        </w:rPr>
        <w:t>霉烯酮</w:t>
      </w:r>
      <w:r w:rsidR="00986F80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苯并[a]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、黄曲霉毒素 B1、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脱氧雪腐镰刀菌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烯醇、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曲霉毒素 A、玉米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赤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霉烯酮、滑石粉、过氧化苯甲酰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986F80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十</w:t>
      </w:r>
      <w:r w:rsidR="007A4E51" w:rsidRPr="00F95AE7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2726-2016《食品安全国家标准 熟肉制品》、GB 2760-2014《食品安全国家标准 食品添加剂使用标准》、GB 29921-2013《食品安全国家标准 食品中致病菌限量》等标准及产品明示标准和指标要求。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酱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卤肉制品抽检项目包括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N-二甲基亚硝胺、氯霉素、亚硝酸盐（以亚硝酸钠计）、山梨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钾盐（以山梨酸计）、糖精钠（以糖精计）、菌落总数、大肠菌群、沙门氏菌、金黄色葡萄球菌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986F80" w:rsidRPr="00F95AE7" w:rsidRDefault="00986F80" w:rsidP="00986F8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熟肉干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制品抽检项目包括</w:t>
      </w:r>
      <w:r w:rsidRPr="00BA6516">
        <w:rPr>
          <w:rFonts w:ascii="方正仿宋_GBK" w:eastAsia="方正仿宋_GBK" w:hAnsi="宋体" w:cs="宋体" w:hint="eastAsia"/>
          <w:sz w:val="32"/>
          <w:szCs w:val="32"/>
        </w:rPr>
        <w:t>氯霉素、苯甲酸及其钠盐（以苯甲酸计）、山梨</w:t>
      </w:r>
      <w:proofErr w:type="gramStart"/>
      <w:r w:rsidRPr="00BA6516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BA6516">
        <w:rPr>
          <w:rFonts w:ascii="方正仿宋_GBK" w:eastAsia="方正仿宋_GBK" w:hAnsi="宋体" w:cs="宋体" w:hint="eastAsia"/>
          <w:sz w:val="32"/>
          <w:szCs w:val="32"/>
        </w:rPr>
        <w:t>钾盐（以山梨酸计）、菌落总数、大肠菌群、沙门氏菌、金黄色葡萄球菌、单核细胞增生李斯</w:t>
      </w:r>
      <w:proofErr w:type="gramStart"/>
      <w:r w:rsidRPr="00BA6516">
        <w:rPr>
          <w:rFonts w:ascii="方正仿宋_GBK" w:eastAsia="方正仿宋_GBK" w:hAnsi="宋体" w:cs="宋体" w:hint="eastAsia"/>
          <w:sz w:val="32"/>
          <w:szCs w:val="32"/>
        </w:rPr>
        <w:t>特</w:t>
      </w:r>
      <w:proofErr w:type="gramEnd"/>
      <w:r w:rsidRPr="00BA6516">
        <w:rPr>
          <w:rFonts w:ascii="方正仿宋_GBK" w:eastAsia="方正仿宋_GBK" w:hAnsi="宋体" w:cs="宋体" w:hint="eastAsia"/>
          <w:sz w:val="32"/>
          <w:szCs w:val="32"/>
        </w:rPr>
        <w:t>氏菌、大肠埃希氏菌O157:H7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986F80">
        <w:rPr>
          <w:rFonts w:ascii="黑体" w:eastAsia="黑体" w:hAnsi="黑体" w:cs="宋体" w:hint="eastAsia"/>
          <w:sz w:val="32"/>
          <w:szCs w:val="32"/>
        </w:rPr>
        <w:t>一</w:t>
      </w:r>
      <w:r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19302-2010《食品安全国家标准 发酵乳》、GB 19644-2010《食品安全国家标准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乳粉》、GB 25191-2010《食品安全国家标准 调制乳》等标准及产品明示标准和指标要求。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.灭菌乳抽检项目包括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脂肪、蛋白质、非脂乳固体、酸度、铅(以Pb计)、黄曲霉毒素M1、三聚氰胺、商业无菌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.发酵乳抽检项目包括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脂肪、蛋白质、非脂乳固体、酸度、乳酸菌数、铅(以Pb计)、黄曲霉毒素M1、三聚氰胺、酵母、霉菌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Pr="00F95AE7" w:rsidRDefault="007A4E51" w:rsidP="007A4E5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.调制乳抽检项目包括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脂肪、蛋白质、铅(以Pb计)、黄曲霉毒素M1、山梨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钾盐（以山梨酸计）、菌落总数、大肠菌群、商业无菌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7A4E51" w:rsidP="007A4E5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986F80">
        <w:rPr>
          <w:rFonts w:ascii="黑体" w:eastAsia="黑体" w:hAnsi="黑体" w:cs="宋体" w:hint="eastAsia"/>
          <w:sz w:val="32"/>
          <w:szCs w:val="32"/>
        </w:rPr>
        <w:t>二</w:t>
      </w:r>
      <w:r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7A4E51" w:rsidRDefault="007A4E5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7A4E51" w:rsidRDefault="007A4E5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7A4E51" w:rsidRDefault="007A4E5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克多巴胺、氯霉素、土霉素、多西环素、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星、呋喃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酮代谢物、 呋喃西林代谢物。</w:t>
      </w:r>
    </w:p>
    <w:p w:rsidR="007A4E51" w:rsidRDefault="007A4E5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2.牛肉抽检项目包括挥发性盐基氮、克伦特罗、沙丁胺醇、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克多巴胺、氯霉素、土霉素、多西环素、四环素、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星、呋喃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酮代谢物、 呋喃西林代谢物）。</w:t>
      </w:r>
    </w:p>
    <w:p w:rsidR="007A4E51" w:rsidRDefault="007A4E5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3.羊肉抽检项目包括铅（以Pb计）、挥发性盐基氮、克伦特罗、沙丁胺醇、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克多巴胺、氯霉素、土霉素、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星、呋喃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酮代谢物、 呋喃西林代谢物。</w:t>
      </w:r>
    </w:p>
    <w:p w:rsidR="007A4E51" w:rsidRDefault="005D585E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.鸡肉抽检项目包括挥发性盐基氮、氯霉素、土霉素、多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西环素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(强力霉素)、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星、呋喃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酮代谢物、呋喃西林代谢物、呋喃妥因代谢物 呋喃它酮代谢物。</w:t>
      </w:r>
    </w:p>
    <w:p w:rsidR="007A4E51" w:rsidRDefault="005D585E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.鸭肉抽检项目包括挥发性盐基氮、氯霉素、土霉素、多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西环素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(强力霉素)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星、呋喃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酮代谢物、呋喃西林代谢物。</w:t>
      </w:r>
    </w:p>
    <w:p w:rsidR="000E3A21" w:rsidRPr="000E3A21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.豆芽抽检项目包括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铅（以</w:t>
      </w:r>
      <w:proofErr w:type="spellStart"/>
      <w:r w:rsidRPr="0060534E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60534E">
        <w:rPr>
          <w:rFonts w:ascii="方正仿宋_GBK" w:eastAsia="方正仿宋_GBK" w:hAnsi="宋体" w:cs="宋体" w:hint="eastAsia"/>
          <w:sz w:val="32"/>
          <w:szCs w:val="32"/>
        </w:rPr>
        <w:t>计）、亚硫酸盐（以SO2计）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.鲜食用菌抽检项目包括镉（以Cd计）、二氧化硫残留量、氯氰菊酯和高效氯氰菊酯、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和高效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.韭菜抽检项目包括铅（以Pb计）、镉（以Cd计）、毒死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腐霉利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、多菌灵、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、氯氰菊酯和高效氯氰菊酯、甲胺磷、阿维菌素、敌敌畏。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.菠菜抽检项目包括阿维菌素、毒死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、氯氰菊酯和高效氯氰菊酯、甲基异柳磷。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10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.芹菜抽检项目包括毒死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、阿维菌素、氯氰菊酯和高效氯氰菊酯、敌敌畏、甲基异柳磷、甲胺磷、灭多威、马拉硫磷、水胺硫磷。</w:t>
      </w:r>
    </w:p>
    <w:p w:rsidR="007A4E51" w:rsidRDefault="005D585E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0E3A21">
        <w:rPr>
          <w:rFonts w:ascii="方正仿宋_GBK" w:eastAsia="方正仿宋_GBK" w:hAnsi="宋体" w:cs="宋体" w:hint="eastAsia"/>
          <w:sz w:val="32"/>
          <w:szCs w:val="32"/>
        </w:rPr>
        <w:t>1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.番茄抽检项目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包括克百威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、毒死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、敌敌畏、溴氰菊酯、甲氨基阿维菌素苯甲酸盐、氯氰菊酯和高效氯氰菊酯、苯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醚甲环唑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12.菜薹抽检项目包括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联苯菊酯、甲基异柳磷、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啶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脒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、氯氰菊酯和高效氯氰菊酯、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、甲胺磷、敌百虫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.结球甘蓝抽检项目包括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甲胺磷、乙酰甲胺磷、甲基异柳磷、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涕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灭威、毒死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、乐果、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、甲基毒死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.辣椒抽检项目包括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镉（以Cd计）、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、甲胺磷、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杀扑磷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、水胺硫磷、氯氰菊酯和高效氯氰菊酯、多菌灵、灭多威、氯唑磷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.豇豆抽检项目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、水胺硫磷、阿维菌素、甲基异柳磷、 氯氰菊酯和高效氯氰菊酯、甲胺磷、氯唑磷、灭多威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.茄子抽检项目包括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镉（以Cd计）、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杀扑磷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、甲胺磷、水胺硫磷、氯唑磷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.山药抽检项目包括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铅（以</w:t>
      </w:r>
      <w:proofErr w:type="spellStart"/>
      <w:r w:rsidRPr="0060534E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60534E">
        <w:rPr>
          <w:rFonts w:ascii="方正仿宋_GBK" w:eastAsia="方正仿宋_GBK" w:hAnsi="宋体" w:cs="宋体" w:hint="eastAsia"/>
          <w:sz w:val="32"/>
          <w:szCs w:val="32"/>
        </w:rPr>
        <w:t>计）、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涕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灭威、氧乐果、辛硫磷、甲拌磷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0E3A21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.油麦菜抽检项目包括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氟虫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、灭多威、甲胺磷、乙酰甲胺磷、甲基异柳磷、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杀扑磷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、氯唑磷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5D585E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0E3A21">
        <w:rPr>
          <w:rFonts w:ascii="方正仿宋_GBK" w:eastAsia="方正仿宋_GBK" w:hAnsi="宋体" w:cs="宋体" w:hint="eastAsia"/>
          <w:sz w:val="32"/>
          <w:szCs w:val="32"/>
        </w:rPr>
        <w:t>9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.淡水鱼抽检项目包括挥发性盐基氮、孔雀石绿、氯霉素、氟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苯尼考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、呋喃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酮代谢物、呋喃西林代谢物、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星 氧氟沙星、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培氟沙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星、诺氟沙星。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20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.苹果抽检项目包括毒死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、甲拌磷、敌敌畏、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啶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脒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21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梨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吡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啉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、敌敌畏、毒死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、多菌灵、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、氯氰菊酯和高效氯氰菊酯、敌百虫。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22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0E3A21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桃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苯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醚甲环唑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、敌敌畏、多菌灵、甲胺磷、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、溴氰菊酯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.柠檬抽检项目包括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多菌灵、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、联苯菊酯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.火龙果抽检项目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、甲胺磷、氟虫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、甲拌磷、氧乐果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5.油桃抽检项目包括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敌敌畏、多菌灵、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涕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灭威、甲胺磷、氟虫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、氧乐果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0E3A21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.柠檬抽检项目包括</w:t>
      </w:r>
      <w:r w:rsidRPr="0060534E">
        <w:rPr>
          <w:rFonts w:ascii="方正仿宋_GBK" w:eastAsia="方正仿宋_GBK" w:hAnsi="宋体" w:cs="宋体" w:hint="eastAsia"/>
          <w:sz w:val="32"/>
          <w:szCs w:val="32"/>
        </w:rPr>
        <w:t>多菌灵、</w:t>
      </w:r>
      <w:proofErr w:type="gramStart"/>
      <w:r w:rsidRPr="0060534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60534E">
        <w:rPr>
          <w:rFonts w:ascii="方正仿宋_GBK" w:eastAsia="方正仿宋_GBK" w:hAnsi="宋体" w:cs="宋体" w:hint="eastAsia"/>
          <w:sz w:val="32"/>
          <w:szCs w:val="32"/>
        </w:rPr>
        <w:t>、联苯菊酯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27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.鸡蛋抽检项目包括氯霉素、氟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苯尼考、恩诺沙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星、氧氟沙星 诺氟沙星、金刚烷胺、多西环素、甲硝唑、、呋喃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酮代谢物、氟虫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4E5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28</w:t>
      </w:r>
      <w:r w:rsidR="007A4E51">
        <w:rPr>
          <w:rFonts w:ascii="方正仿宋_GBK" w:eastAsia="方正仿宋_GBK" w:hAnsi="宋体" w:cs="宋体" w:hint="eastAsia"/>
          <w:sz w:val="32"/>
          <w:szCs w:val="32"/>
        </w:rPr>
        <w:t>.豆类抽检项目包括铅（以</w:t>
      </w:r>
      <w:proofErr w:type="spellStart"/>
      <w:r w:rsidR="007A4E51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7A4E51">
        <w:rPr>
          <w:rFonts w:ascii="方正仿宋_GBK" w:eastAsia="方正仿宋_GBK" w:hAnsi="宋体" w:cs="宋体" w:hint="eastAsia"/>
          <w:sz w:val="32"/>
          <w:szCs w:val="32"/>
        </w:rPr>
        <w:t>计）、铬（以Cr计）、</w:t>
      </w:r>
      <w:proofErr w:type="gramStart"/>
      <w:r w:rsidR="007A4E51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="007A4E51">
        <w:rPr>
          <w:rFonts w:ascii="方正仿宋_GBK" w:eastAsia="方正仿宋_GBK" w:hAnsi="宋体" w:cs="宋体" w:hint="eastAsia"/>
          <w:sz w:val="32"/>
          <w:szCs w:val="32"/>
        </w:rPr>
        <w:t>曲霉毒素A。</w:t>
      </w:r>
    </w:p>
    <w:p w:rsidR="000E3A21" w:rsidRPr="000E3A21" w:rsidRDefault="000E3A21" w:rsidP="007A4E5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29.</w:t>
      </w:r>
      <w:r w:rsidRPr="000E3A21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生干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籽类抽检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项目包括</w:t>
      </w:r>
      <w:r w:rsidRPr="00FE3066">
        <w:rPr>
          <w:rFonts w:ascii="方正仿宋_GBK" w:eastAsia="方正仿宋_GBK" w:hAnsi="宋体" w:cs="宋体" w:hint="eastAsia"/>
          <w:sz w:val="32"/>
          <w:szCs w:val="32"/>
        </w:rPr>
        <w:t>酸价（以脂肪计）、过氧化值（以脂肪计）、铅（以</w:t>
      </w:r>
      <w:proofErr w:type="spellStart"/>
      <w:r w:rsidRPr="00FE3066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E3066">
        <w:rPr>
          <w:rFonts w:ascii="方正仿宋_GBK" w:eastAsia="方正仿宋_GBK" w:hAnsi="宋体" w:cs="宋体" w:hint="eastAsia"/>
          <w:sz w:val="32"/>
          <w:szCs w:val="32"/>
        </w:rPr>
        <w:t>计）、镉（以Cd计）、黄曲霉毒素B1、阿维菌素、辛硫磷、</w:t>
      </w:r>
      <w:proofErr w:type="gramStart"/>
      <w:r w:rsidRPr="00FE3066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FE3066">
        <w:rPr>
          <w:rFonts w:ascii="方正仿宋_GBK" w:eastAsia="方正仿宋_GBK" w:hAnsi="宋体" w:cs="宋体" w:hint="eastAsia"/>
          <w:sz w:val="32"/>
          <w:szCs w:val="32"/>
        </w:rPr>
        <w:t>、溴氰菊酯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5D585E" w:rsidRDefault="005D585E" w:rsidP="005D585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0E3A21">
        <w:rPr>
          <w:rFonts w:ascii="黑体" w:eastAsia="黑体" w:hAnsi="黑体" w:cs="宋体" w:hint="eastAsia"/>
          <w:sz w:val="32"/>
          <w:szCs w:val="32"/>
        </w:rPr>
        <w:t>三</w:t>
      </w:r>
      <w:r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植物油》、GB 2760-2014《食品安全国家标准 食品添加剂使用标准》、GB 2761-2017《食品安全国家标准 食品中真菌毒素限量》、GB 2762-2017《食品安全国家标准 食品中污染物限量》等标准及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产品明示标准和指标要求。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1.花生油抽检项目包括酸值/酸价、过氧化值、黄曲霉毒素B1、苯并[a]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2.玉米油抽检项目包括酸值/酸价、过氧化值、黄曲霉毒素B1、苯并[a]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3.芝麻油抽检项目包括酸值/酸价、过氧化值、苯并[a]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4.橄榄油、油橄榄果渣油抽检项目包括酸值/酸价、过氧化值、苯并[a]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5.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菜籽油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抽检项目包括酸值/酸价、过氧化值、苯并[a]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6.大豆油抽检项目包括酸值/酸价、过氧化值、苯并[a]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7.食用植物调和油抽检项目包括酸值/酸价、过氧化值、苯并[a]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8.其他食用植物油(半精炼、全精炼) 抽检项目包括酸值/酸价、过氧化值、苯并[a]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、溶剂残留量、特丁基对苯二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（TBHQ）。</w:t>
      </w:r>
    </w:p>
    <w:p w:rsidR="005D585E" w:rsidRDefault="005D585E" w:rsidP="005D585E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9.煎炸过程用油抽检项目包括酸价、极性组分。</w:t>
      </w:r>
    </w:p>
    <w:p w:rsidR="000E3A21" w:rsidRPr="00F95AE7" w:rsidRDefault="000E3A21" w:rsidP="000E3A2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十四</w:t>
      </w:r>
      <w:r w:rsidRPr="00F95AE7">
        <w:rPr>
          <w:rFonts w:ascii="黑体" w:eastAsia="黑体" w:hAnsi="黑体" w:cs="宋体" w:hint="eastAsia"/>
          <w:sz w:val="32"/>
          <w:szCs w:val="32"/>
        </w:rPr>
        <w:t>、薯类和膨化食品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17401-2014《食品安全国家标准 膨化食品》等标准及产品明示标准和指标要求。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3A21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 含油型膨化食品和非含油型膨化食品抽检项目包括</w:t>
      </w:r>
      <w:r w:rsidRPr="00217BAC">
        <w:rPr>
          <w:rFonts w:ascii="方正仿宋_GBK" w:eastAsia="方正仿宋_GBK" w:hAnsi="宋体" w:cs="宋体" w:hint="eastAsia"/>
          <w:sz w:val="32"/>
          <w:szCs w:val="32"/>
        </w:rPr>
        <w:t>水分、酸价（以脂肪计）、过氧化值（以脂肪计）、黄曲霉毒素B1、糖精钠（以糖精计）、苯甲酸及其钠盐（以苯甲酸计）、山梨</w:t>
      </w:r>
      <w:proofErr w:type="gramStart"/>
      <w:r w:rsidRPr="00217BAC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17BAC">
        <w:rPr>
          <w:rFonts w:ascii="方正仿宋_GBK" w:eastAsia="方正仿宋_GBK" w:hAnsi="宋体" w:cs="宋体" w:hint="eastAsia"/>
          <w:sz w:val="32"/>
          <w:szCs w:val="32"/>
        </w:rPr>
        <w:t>钾盐（以山梨酸计）、菌落总数、大肠菌群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五</w:t>
      </w:r>
      <w:r w:rsidRPr="00F95AE7">
        <w:rPr>
          <w:rFonts w:ascii="黑体" w:eastAsia="黑体" w:hAnsi="黑体" w:cs="宋体" w:hint="eastAsia"/>
          <w:sz w:val="32"/>
          <w:szCs w:val="32"/>
        </w:rPr>
        <w:t>、水果制品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2763-2016《食品安全国家标准 食品中农药最大残留限量》等标准及产品明示标准和指标要求。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3A21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水果干制品（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含干枸杞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）抽检项目包括</w:t>
      </w:r>
      <w:r w:rsidRPr="009472D8">
        <w:rPr>
          <w:rFonts w:ascii="方正仿宋_GBK" w:eastAsia="方正仿宋_GBK" w:hAnsi="宋体" w:cs="宋体" w:hint="eastAsia"/>
          <w:sz w:val="32"/>
          <w:szCs w:val="32"/>
        </w:rPr>
        <w:t>铅（以</w:t>
      </w:r>
      <w:proofErr w:type="spellStart"/>
      <w:r w:rsidRPr="009472D8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9472D8">
        <w:rPr>
          <w:rFonts w:ascii="方正仿宋_GBK" w:eastAsia="方正仿宋_GBK" w:hAnsi="宋体" w:cs="宋体" w:hint="eastAsia"/>
          <w:sz w:val="32"/>
          <w:szCs w:val="32"/>
        </w:rPr>
        <w:t>计）、山梨</w:t>
      </w:r>
      <w:proofErr w:type="gramStart"/>
      <w:r w:rsidRPr="009472D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9472D8"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</w:t>
      </w:r>
      <w:proofErr w:type="gramStart"/>
      <w:r w:rsidRPr="009472D8">
        <w:rPr>
          <w:rFonts w:ascii="方正仿宋_GBK" w:eastAsia="方正仿宋_GBK" w:hAnsi="宋体" w:cs="宋体" w:hint="eastAsia"/>
          <w:sz w:val="32"/>
          <w:szCs w:val="32"/>
        </w:rPr>
        <w:t>啶</w:t>
      </w:r>
      <w:proofErr w:type="gramEnd"/>
      <w:r w:rsidRPr="009472D8">
        <w:rPr>
          <w:rFonts w:ascii="方正仿宋_GBK" w:eastAsia="方正仿宋_GBK" w:hAnsi="宋体" w:cs="宋体" w:hint="eastAsia"/>
          <w:sz w:val="32"/>
          <w:szCs w:val="32"/>
        </w:rPr>
        <w:t>虫</w:t>
      </w:r>
      <w:proofErr w:type="gramStart"/>
      <w:r w:rsidRPr="009472D8">
        <w:rPr>
          <w:rFonts w:ascii="方正仿宋_GBK" w:eastAsia="方正仿宋_GBK" w:hAnsi="宋体" w:cs="宋体" w:hint="eastAsia"/>
          <w:sz w:val="32"/>
          <w:szCs w:val="32"/>
        </w:rPr>
        <w:t>脒</w:t>
      </w:r>
      <w:proofErr w:type="gramEnd"/>
      <w:r w:rsidRPr="009472D8">
        <w:rPr>
          <w:rFonts w:ascii="方正仿宋_GBK" w:eastAsia="方正仿宋_GBK" w:hAnsi="宋体" w:cs="宋体" w:hint="eastAsia"/>
          <w:sz w:val="32"/>
          <w:szCs w:val="32"/>
        </w:rPr>
        <w:t>、氯氰菊酯和高效氯氰菊酯、菌落总数、大肠菌群、霉菌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0E3A21" w:rsidRPr="00F95AE7" w:rsidRDefault="000E3A21" w:rsidP="000E3A21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六</w:t>
      </w:r>
      <w:r w:rsidRPr="00F95AE7">
        <w:rPr>
          <w:rFonts w:ascii="黑体" w:eastAsia="黑体" w:hAnsi="黑体" w:cs="宋体" w:hint="eastAsia"/>
          <w:sz w:val="32"/>
          <w:szCs w:val="32"/>
        </w:rPr>
        <w:t>、速冻食品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</w:t>
      </w:r>
      <w:r>
        <w:rPr>
          <w:rFonts w:ascii="方正仿宋_GBK" w:eastAsia="方正仿宋_GBK" w:hAnsi="宋体" w:cs="宋体" w:hint="eastAsia"/>
          <w:sz w:val="32"/>
          <w:szCs w:val="32"/>
        </w:rPr>
        <w:t>食品添加剂使用标准》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、GB 2762-2017《食品安全国家标准 食品中污染物限量》、GB 19295-2011《食品安全国家标准 速冻面米制</w:t>
      </w:r>
      <w:r>
        <w:rPr>
          <w:rFonts w:ascii="方正仿宋_GBK" w:eastAsia="方正仿宋_GBK" w:hAnsi="宋体" w:cs="宋体" w:hint="eastAsia"/>
          <w:sz w:val="32"/>
          <w:szCs w:val="32"/>
        </w:rPr>
        <w:t>品》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标准及产品明示标准和指标要求。</w:t>
      </w:r>
    </w:p>
    <w:p w:rsidR="000E3A21" w:rsidRPr="00F95AE7" w:rsidRDefault="000E3A21" w:rsidP="000E3A21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E3A21" w:rsidRPr="00F95AE7" w:rsidRDefault="000E3A21" w:rsidP="000E3A21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1.水饺、元宵、馄饨等生制品抽检项目包括</w:t>
      </w:r>
      <w:r w:rsidRPr="00046B85">
        <w:rPr>
          <w:rFonts w:ascii="方正仿宋_GBK" w:eastAsia="方正仿宋_GBK" w:hAnsi="宋体" w:cs="宋体" w:hint="eastAsia"/>
          <w:sz w:val="32"/>
          <w:szCs w:val="32"/>
        </w:rPr>
        <w:t>过氧化值（以脂肪计）、糖精钠（以糖精计）、铅（以</w:t>
      </w:r>
      <w:proofErr w:type="spellStart"/>
      <w:r w:rsidRPr="00046B85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046B85">
        <w:rPr>
          <w:rFonts w:ascii="方正仿宋_GBK" w:eastAsia="方正仿宋_GBK" w:hAnsi="宋体" w:cs="宋体" w:hint="eastAsia"/>
          <w:sz w:val="32"/>
          <w:szCs w:val="32"/>
        </w:rPr>
        <w:t>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64FBC" w:rsidRPr="00F95AE7" w:rsidRDefault="00E64FBC" w:rsidP="00E64FBC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七</w:t>
      </w:r>
      <w:r w:rsidRPr="00F95AE7">
        <w:rPr>
          <w:rFonts w:ascii="黑体" w:eastAsia="黑体" w:hAnsi="黑体" w:cs="宋体" w:hint="eastAsia"/>
          <w:sz w:val="32"/>
          <w:szCs w:val="32"/>
        </w:rPr>
        <w:t>、糖果制品</w:t>
      </w:r>
    </w:p>
    <w:p w:rsidR="00E64FBC" w:rsidRPr="00F95AE7" w:rsidRDefault="00E64FBC" w:rsidP="00E64FB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64FBC" w:rsidRPr="00F95AE7" w:rsidRDefault="00E64FBC" w:rsidP="00E64FB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17399-2016《食品安全国家标准 糖果》、GB 19299-2015《食品安全国家标准 果冻》等标准及产品明示标准和指标要求。</w:t>
      </w:r>
    </w:p>
    <w:p w:rsidR="00E64FBC" w:rsidRPr="00F95AE7" w:rsidRDefault="00E64FBC" w:rsidP="00E64FB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64FBC" w:rsidRPr="00F95AE7" w:rsidRDefault="00E64FBC" w:rsidP="00E64FB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1.糖果抽检项目包括铅（以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计）、糖精钠（以糖精计）、合成着色剂(柠檬黄、苋菜红、胭脂红、日落黄）、相同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色泽着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 色剂混合使用时各自用量占其最大使用量的比例之和、二氧化硫残留量、菌落总数、大肠菌群。</w:t>
      </w:r>
    </w:p>
    <w:p w:rsidR="00E64FBC" w:rsidRPr="00F95AE7" w:rsidRDefault="00E64FBC" w:rsidP="00E64FB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2.果冻抽检项目包括</w:t>
      </w:r>
      <w:r w:rsidRPr="00217BAC">
        <w:rPr>
          <w:rFonts w:ascii="方正仿宋_GBK" w:eastAsia="方正仿宋_GBK" w:hAnsi="宋体" w:cs="宋体" w:hint="eastAsia"/>
          <w:sz w:val="32"/>
          <w:szCs w:val="32"/>
        </w:rPr>
        <w:t>山梨</w:t>
      </w:r>
      <w:proofErr w:type="gramStart"/>
      <w:r w:rsidRPr="00217BAC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217BAC">
        <w:rPr>
          <w:rFonts w:ascii="方正仿宋_GBK" w:eastAsia="方正仿宋_GBK" w:hAnsi="宋体" w:cs="宋体" w:hint="eastAsia"/>
          <w:sz w:val="32"/>
          <w:szCs w:val="32"/>
        </w:rPr>
        <w:t>钾盐（以山梨酸计）、苯甲酸及其钠盐（以苯甲酸计）、菌落总数、大肠菌群、霉菌、酵母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5D585E" w:rsidRDefault="005D585E" w:rsidP="005D585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E64FBC">
        <w:rPr>
          <w:rFonts w:ascii="黑体" w:eastAsia="黑体" w:hAnsi="黑体" w:cs="宋体" w:hint="eastAsia"/>
          <w:sz w:val="32"/>
          <w:szCs w:val="32"/>
        </w:rPr>
        <w:t>八</w:t>
      </w:r>
      <w:r>
        <w:rPr>
          <w:rFonts w:ascii="黑体" w:eastAsia="黑体" w:hAnsi="黑体" w:cs="宋体" w:hint="eastAsia"/>
          <w:sz w:val="32"/>
          <w:szCs w:val="32"/>
        </w:rPr>
        <w:t>、调味品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2719-2018《食品安全国家标准 食醋》等标准及产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品明示标准和指标要求。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5D585E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食醋抽检项目包括总酸（以乙酸计）苯甲酸及其钠盐（以苯甲酸计）、山梨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钾盐（以山梨酸计）、脱氢乙酸及其钠盐（以脱氢乙酸计）、防腐剂混合使用时各自用量占其最大使用量的比例之和、糖精钠（以糖精计）、菌落总数、大肠菌群。</w:t>
      </w:r>
    </w:p>
    <w:p w:rsidR="005D585E" w:rsidRPr="00F95AE7" w:rsidRDefault="00E64FBC" w:rsidP="005D585E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十九</w:t>
      </w:r>
      <w:r w:rsidR="005D585E" w:rsidRPr="00F95AE7">
        <w:rPr>
          <w:rFonts w:ascii="黑体" w:eastAsia="黑体" w:hAnsi="黑体" w:cs="宋体" w:hint="eastAsia"/>
          <w:sz w:val="32"/>
          <w:szCs w:val="32"/>
        </w:rPr>
        <w:t>、饮料</w:t>
      </w:r>
    </w:p>
    <w:p w:rsidR="005D585E" w:rsidRPr="00F95AE7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5D585E" w:rsidRPr="00F95AE7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7101-2015《食品安全国家标准 饮料》、GB 19298-2014《食品安全国家标准 包装饮用水》、GB 29921-2013《食品安全国家标准 食品中致病菌限量》等标准及产品明示标准和指标要求。</w:t>
      </w:r>
    </w:p>
    <w:p w:rsidR="005D585E" w:rsidRPr="00F95AE7" w:rsidRDefault="005D585E" w:rsidP="005D585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5D585E" w:rsidRPr="00F95AE7" w:rsidRDefault="005D585E" w:rsidP="005D585E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.饮用纯净水抽检项目包括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耗氧量(以O2计)、亚硝酸盐(以NO2-计)、余氯(游离氯)、三氯甲烷、溴酸盐、大肠菌群、铜绿假单胞菌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5D585E" w:rsidRPr="00F95AE7" w:rsidRDefault="005D585E" w:rsidP="005D585E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.其他饮用水抽检项目包括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浑浊度、耗氧量(以O2计)、亚硝酸盐(以NO2-计)、余氯(游离氯)、三氯甲烷、溴酸盐、挥发性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(以苯酚计)、大肠菌群、铜绿假单胞菌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7B99" w:rsidRPr="00FA1007" w:rsidRDefault="007A7B99" w:rsidP="00E64FBC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7A7B99" w:rsidRPr="00FA1007" w:rsidSect="00766B5C">
      <w:headerReference w:type="default" r:id="rId9"/>
      <w:footerReference w:type="default" r:id="rId10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FD" w:rsidRDefault="008460FD" w:rsidP="00766B5C">
      <w:pPr>
        <w:spacing w:line="240" w:lineRule="auto"/>
      </w:pPr>
      <w:r>
        <w:separator/>
      </w:r>
    </w:p>
  </w:endnote>
  <w:endnote w:type="continuationSeparator" w:id="0">
    <w:p w:rsidR="008460FD" w:rsidRDefault="008460FD" w:rsidP="0076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5C" w:rsidRDefault="00E775C6">
    <w:pPr>
      <w:pStyle w:val="a3"/>
      <w:jc w:val="center"/>
    </w:pPr>
    <w:r>
      <w:fldChar w:fldCharType="begin"/>
    </w:r>
    <w:r w:rsidR="00824245">
      <w:instrText xml:space="preserve"> PAGE   \* MERGEFORMAT </w:instrText>
    </w:r>
    <w:r>
      <w:fldChar w:fldCharType="separate"/>
    </w:r>
    <w:r w:rsidR="00E64FBC" w:rsidRPr="00E64FBC">
      <w:rPr>
        <w:noProof/>
        <w:lang w:val="zh-CN"/>
      </w:rPr>
      <w:t>-</w:t>
    </w:r>
    <w:r w:rsidR="00E64FBC">
      <w:rPr>
        <w:noProof/>
      </w:rPr>
      <w:t xml:space="preserve"> 14 -</w:t>
    </w:r>
    <w:r>
      <w:fldChar w:fldCharType="end"/>
    </w:r>
  </w:p>
  <w:p w:rsidR="00766B5C" w:rsidRDefault="00766B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FD" w:rsidRDefault="008460FD" w:rsidP="00766B5C">
      <w:pPr>
        <w:spacing w:line="240" w:lineRule="auto"/>
      </w:pPr>
      <w:r>
        <w:separator/>
      </w:r>
    </w:p>
  </w:footnote>
  <w:footnote w:type="continuationSeparator" w:id="0">
    <w:p w:rsidR="008460FD" w:rsidRDefault="008460FD" w:rsidP="00766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5C" w:rsidRDefault="00766B5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A09"/>
    <w:rsid w:val="000106E8"/>
    <w:rsid w:val="00011388"/>
    <w:rsid w:val="00017A7F"/>
    <w:rsid w:val="000334B0"/>
    <w:rsid w:val="00033B68"/>
    <w:rsid w:val="00040FF7"/>
    <w:rsid w:val="00046503"/>
    <w:rsid w:val="000550A3"/>
    <w:rsid w:val="000571EC"/>
    <w:rsid w:val="00071A09"/>
    <w:rsid w:val="00092936"/>
    <w:rsid w:val="00097F1E"/>
    <w:rsid w:val="000A4A06"/>
    <w:rsid w:val="000A6CAC"/>
    <w:rsid w:val="000B194D"/>
    <w:rsid w:val="000D3A6D"/>
    <w:rsid w:val="000D6CA1"/>
    <w:rsid w:val="000E227E"/>
    <w:rsid w:val="000E31DA"/>
    <w:rsid w:val="000E3A21"/>
    <w:rsid w:val="000F0C51"/>
    <w:rsid w:val="00104F6F"/>
    <w:rsid w:val="00147F12"/>
    <w:rsid w:val="00165CDC"/>
    <w:rsid w:val="001933CD"/>
    <w:rsid w:val="001D0ABE"/>
    <w:rsid w:val="001D5F8D"/>
    <w:rsid w:val="00201DA3"/>
    <w:rsid w:val="00221A10"/>
    <w:rsid w:val="00234B08"/>
    <w:rsid w:val="00234D0C"/>
    <w:rsid w:val="002660DB"/>
    <w:rsid w:val="00267277"/>
    <w:rsid w:val="00267724"/>
    <w:rsid w:val="002913BF"/>
    <w:rsid w:val="002A1B40"/>
    <w:rsid w:val="002C5B7C"/>
    <w:rsid w:val="002C6EB0"/>
    <w:rsid w:val="002E173C"/>
    <w:rsid w:val="0030573E"/>
    <w:rsid w:val="00313769"/>
    <w:rsid w:val="003709DB"/>
    <w:rsid w:val="003919B0"/>
    <w:rsid w:val="003936F1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47D06"/>
    <w:rsid w:val="00464052"/>
    <w:rsid w:val="0047141A"/>
    <w:rsid w:val="00480BA4"/>
    <w:rsid w:val="00481A77"/>
    <w:rsid w:val="004A4705"/>
    <w:rsid w:val="004A73E1"/>
    <w:rsid w:val="004E3330"/>
    <w:rsid w:val="004E3B9B"/>
    <w:rsid w:val="004E5B16"/>
    <w:rsid w:val="004F66E2"/>
    <w:rsid w:val="00507FB8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D585E"/>
    <w:rsid w:val="005F488C"/>
    <w:rsid w:val="00650A76"/>
    <w:rsid w:val="00666685"/>
    <w:rsid w:val="00667716"/>
    <w:rsid w:val="007127B6"/>
    <w:rsid w:val="00727F2D"/>
    <w:rsid w:val="0073346B"/>
    <w:rsid w:val="00754878"/>
    <w:rsid w:val="00766B5C"/>
    <w:rsid w:val="007A4E51"/>
    <w:rsid w:val="007A5871"/>
    <w:rsid w:val="007A7B99"/>
    <w:rsid w:val="007D1430"/>
    <w:rsid w:val="007E2BC2"/>
    <w:rsid w:val="007F2AB7"/>
    <w:rsid w:val="008017B9"/>
    <w:rsid w:val="00824245"/>
    <w:rsid w:val="00842FD3"/>
    <w:rsid w:val="00845016"/>
    <w:rsid w:val="008460FD"/>
    <w:rsid w:val="0085333B"/>
    <w:rsid w:val="00863D88"/>
    <w:rsid w:val="008647B3"/>
    <w:rsid w:val="00864A15"/>
    <w:rsid w:val="008B66BE"/>
    <w:rsid w:val="008D3B12"/>
    <w:rsid w:val="009017E8"/>
    <w:rsid w:val="00913A8C"/>
    <w:rsid w:val="00913F11"/>
    <w:rsid w:val="00923EDD"/>
    <w:rsid w:val="00924F1F"/>
    <w:rsid w:val="009425C9"/>
    <w:rsid w:val="00947377"/>
    <w:rsid w:val="00986F80"/>
    <w:rsid w:val="009B1370"/>
    <w:rsid w:val="009C14AA"/>
    <w:rsid w:val="009C4FE3"/>
    <w:rsid w:val="009D46B8"/>
    <w:rsid w:val="009E1A71"/>
    <w:rsid w:val="009F7500"/>
    <w:rsid w:val="00A066D5"/>
    <w:rsid w:val="00A20BBB"/>
    <w:rsid w:val="00A775A9"/>
    <w:rsid w:val="00A9330B"/>
    <w:rsid w:val="00AB600C"/>
    <w:rsid w:val="00AC000D"/>
    <w:rsid w:val="00AD15F3"/>
    <w:rsid w:val="00AD2089"/>
    <w:rsid w:val="00AD4660"/>
    <w:rsid w:val="00AE7805"/>
    <w:rsid w:val="00AF1002"/>
    <w:rsid w:val="00AF7985"/>
    <w:rsid w:val="00B22321"/>
    <w:rsid w:val="00B82D4E"/>
    <w:rsid w:val="00B842DA"/>
    <w:rsid w:val="00BB2BB0"/>
    <w:rsid w:val="00BB5F4F"/>
    <w:rsid w:val="00BC1724"/>
    <w:rsid w:val="00BF5EE3"/>
    <w:rsid w:val="00C00553"/>
    <w:rsid w:val="00C13B2E"/>
    <w:rsid w:val="00C226A6"/>
    <w:rsid w:val="00C2579D"/>
    <w:rsid w:val="00C46854"/>
    <w:rsid w:val="00C47D86"/>
    <w:rsid w:val="00C50EED"/>
    <w:rsid w:val="00CA3020"/>
    <w:rsid w:val="00CB7F2F"/>
    <w:rsid w:val="00CE7684"/>
    <w:rsid w:val="00CF017F"/>
    <w:rsid w:val="00D0709F"/>
    <w:rsid w:val="00D9210E"/>
    <w:rsid w:val="00D94E93"/>
    <w:rsid w:val="00DA3BFB"/>
    <w:rsid w:val="00DC758F"/>
    <w:rsid w:val="00E0784C"/>
    <w:rsid w:val="00E2285E"/>
    <w:rsid w:val="00E32B23"/>
    <w:rsid w:val="00E64FBC"/>
    <w:rsid w:val="00E703DE"/>
    <w:rsid w:val="00E775C6"/>
    <w:rsid w:val="00EA5DC7"/>
    <w:rsid w:val="00EB6E33"/>
    <w:rsid w:val="00EC4C01"/>
    <w:rsid w:val="00F176D6"/>
    <w:rsid w:val="00F207F7"/>
    <w:rsid w:val="00F706C7"/>
    <w:rsid w:val="00F73A53"/>
    <w:rsid w:val="00F9483F"/>
    <w:rsid w:val="00FA1007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5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6B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6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方婷婷</cp:lastModifiedBy>
  <cp:revision>29</cp:revision>
  <dcterms:created xsi:type="dcterms:W3CDTF">2019-06-26T08:16:00Z</dcterms:created>
  <dcterms:modified xsi:type="dcterms:W3CDTF">2020-08-06T10:30:00Z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