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一、糖果制品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1.果冻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24"/>
          <w:szCs w:val="24"/>
          <w:shd w:val="clear" w:fill="FFFFFF"/>
        </w:rPr>
        <w:t>GB 19299-2015 食品安全国家标准 果冻</w:t>
      </w:r>
      <w:r>
        <w:rPr>
          <w:rFonts w:hint="eastAsia" w:ascii="Verdana" w:hAnsi="Verdana" w:eastAsia="宋体" w:cs="Verdan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铅（以Pb计）、山梨酸及其钾盐（以山梨酸计）、苯甲酸及其钠盐（以苯甲酸计）、糖精钠（以糖精计）、甜蜜素（以环己基氨基磺酸计）、菌落总数、大肠菌群、霉菌、酵母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2.巧克力及巧克力制品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 食品安全国家标准 食品中致病菌限量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铅（以Pb计）、总砷（以As计）、沙门氏菌。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3.糖果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17399-2016 食品安全国家标准 糖果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铅（以Pb计）、糖精钠（以糖精计）、合成着色剂(柠檬黄、苋菜红、胭脂红、日落黄）、相同色泽着色剂混合使用时各自用量占其最大使用量的比例之和、菌落总数、大肠菌群。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5634F96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BDE4D9C"/>
    <w:rsid w:val="3DC86EB5"/>
    <w:rsid w:val="3E620B46"/>
    <w:rsid w:val="3EF44D9E"/>
    <w:rsid w:val="3F29032F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C3D651E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1039AF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2020-08-28T03:44:39Z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