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outlineLvl w:val="0"/>
        <w:rPr>
          <w:rFonts w:hint="default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2</w:t>
      </w:r>
    </w:p>
    <w:p>
      <w:pPr>
        <w:snapToGrid w:val="0"/>
        <w:spacing w:line="300" w:lineRule="exact"/>
        <w:rPr>
          <w:rFonts w:ascii="黑体" w:hAnsi="黑体" w:eastAsia="黑体"/>
          <w:szCs w:val="32"/>
        </w:rPr>
      </w:pPr>
    </w:p>
    <w:p>
      <w:pPr>
        <w:spacing w:line="594" w:lineRule="exact"/>
        <w:jc w:val="center"/>
        <w:outlineLvl w:val="1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不合格项目小知识</w:t>
      </w:r>
    </w:p>
    <w:p>
      <w:pPr>
        <w:spacing w:line="594" w:lineRule="exact"/>
        <w:jc w:val="center"/>
        <w:outlineLvl w:val="9"/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20" w:firstLineChars="0"/>
        <w:textAlignment w:val="auto"/>
        <w:rPr>
          <w:rFonts w:hint="default" w:ascii="黑体" w:eastAsia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</w:rPr>
        <w:t>多西环素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33" w:firstLineChars="198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多西环素是一种四环素类药物，一般用于治疗衣原体、支原体感染。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食品中兽药最大残留限量》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31650-2019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中规定，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多西环素可</w:t>
      </w:r>
      <w:r>
        <w:rPr>
          <w:rFonts w:ascii="Times New Roman" w:hAnsi="Times New Roman" w:eastAsia="仿宋_GB2312" w:cs="Times New Roman"/>
          <w:sz w:val="32"/>
          <w:szCs w:val="32"/>
        </w:rPr>
        <w:t>用于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家</w:t>
      </w:r>
      <w:r>
        <w:rPr>
          <w:rFonts w:ascii="Times New Roman" w:hAnsi="Times New Roman" w:eastAsia="仿宋_GB2312" w:cs="Times New Roman"/>
          <w:sz w:val="32"/>
          <w:szCs w:val="32"/>
        </w:rPr>
        <w:t>禽（在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家</w:t>
      </w:r>
      <w:r>
        <w:rPr>
          <w:rFonts w:ascii="Times New Roman" w:hAnsi="Times New Roman" w:eastAsia="仿宋_GB2312" w:cs="Times New Roman"/>
          <w:sz w:val="32"/>
          <w:szCs w:val="32"/>
        </w:rPr>
        <w:t>禽的肌肉中最高残留限量为100 μg/kg），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但</w:t>
      </w:r>
      <w:r>
        <w:rPr>
          <w:rFonts w:ascii="Times New Roman" w:hAnsi="Times New Roman" w:eastAsia="仿宋_GB2312" w:cs="Times New Roman"/>
          <w:sz w:val="32"/>
          <w:szCs w:val="32"/>
        </w:rPr>
        <w:t>在产蛋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期</w:t>
      </w:r>
      <w:r>
        <w:rPr>
          <w:rFonts w:ascii="Times New Roman" w:hAnsi="Times New Roman" w:eastAsia="仿宋_GB2312" w:cs="Times New Roman"/>
          <w:sz w:val="32"/>
          <w:szCs w:val="32"/>
        </w:rPr>
        <w:t>禁用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蛋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中多西环素超标的原因，可能是养殖户在养殖过程中违规使用相关兽药。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33" w:firstLineChars="198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20" w:firstLineChars="0"/>
        <w:textAlignment w:val="auto"/>
        <w:rPr>
          <w:rFonts w:hint="default" w:ascii="黑体" w:eastAsia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</w:rPr>
        <w:t>克百威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33" w:firstLineChars="198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克百威是一种广谱、高效、低残留、高毒性的氨基甲酸酯类杀虫、杀螨、杀线虫剂，具有内吸、触杀、胃毒作用，并有一定的杀卵作用。克百威不易降解，容易造成环境污染。《食品安全国家标准 食品中农药最大残留限量》（GB 2763-2019）</w:t>
      </w:r>
      <w:r>
        <w:rPr>
          <w:rFonts w:ascii="Times New Roman" w:hAnsi="Times New Roman" w:eastAsia="仿宋_GB2312" w:cs="Times New Roman"/>
          <w:sz w:val="32"/>
          <w:szCs w:val="32"/>
        </w:rPr>
        <w:t>中规定，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克百威在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类蔬菜中的最大残留限量为</w:t>
      </w:r>
      <w:r>
        <w:rPr>
          <w:rFonts w:ascii="Times New Roman" w:hAnsi="Times New Roman" w:eastAsia="仿宋_GB2312" w:cs="Times New Roman"/>
          <w:sz w:val="32"/>
          <w:szCs w:val="32"/>
        </w:rPr>
        <w:t>0.02mg/kg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黄瓜中克百威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超标的原因，可能是菜农不了解使用农药的安全间隔期，违规滥用农药。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33" w:firstLineChars="198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20" w:firstLineChars="0"/>
        <w:textAlignment w:val="auto"/>
        <w:rPr>
          <w:rFonts w:hint="default" w:ascii="黑体" w:eastAsia="黑体"/>
          <w:sz w:val="32"/>
          <w:szCs w:val="32"/>
          <w:lang w:val="en-US" w:eastAsia="zh-CN" w:bidi="ar"/>
        </w:rPr>
      </w:pPr>
      <w:r>
        <w:rPr>
          <w:rFonts w:hint="default" w:ascii="黑体" w:eastAsia="黑体"/>
          <w:sz w:val="32"/>
          <w:szCs w:val="32"/>
          <w:lang w:val="en-US" w:eastAsia="zh-CN" w:bidi="ar"/>
        </w:rPr>
        <w:t>毒死蜱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33" w:firstLineChars="198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毒死蜱，又名氯蜱硫磷，目前是全世界使用最广泛的有机磷酸酯杀虫剂之一，具有触杀、胃毒和熏蒸等作用。《食品安全国家标准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）中规定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菠菜中毒死蜱残留限量值不得超过0.1mg/kg。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菜中毒死蜱超标的原因，可能是菜农不了解使用农药的安全间隔期，违规滥用农药。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33" w:firstLineChars="198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20" w:firstLineChars="0"/>
        <w:textAlignment w:val="auto"/>
        <w:rPr>
          <w:rFonts w:hint="default" w:ascii="黑体" w:eastAsia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</w:rPr>
        <w:t>甲氧苄啶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33" w:firstLineChars="198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甲氧苄啶属于二氨基嘧啶类药物，常与磺胺类药物一同使用，以达到抗菌增效的效果，所以又称为磺胺增效剂。《食品安全国家标准 食品中兽药最大残留限量》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31650-2019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中规定，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甲氧苄啶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在禽肉（产蛋期禁用）中</w:t>
      </w:r>
      <w:r>
        <w:rPr>
          <w:rFonts w:ascii="Times New Roman" w:hAnsi="Times New Roman" w:eastAsia="仿宋_GB2312" w:cs="Times New Roman"/>
          <w:sz w:val="32"/>
          <w:szCs w:val="32"/>
        </w:rPr>
        <w:t>残留限量值不得超过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50μg/kg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。乌鸡肉中甲氧苄啶超标原因可能为养殖户的过量使用。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33" w:firstLineChars="198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2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</w:rPr>
        <w:t>酸值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33" w:firstLineChars="198"/>
        <w:textAlignment w:val="auto"/>
        <w:rPr>
          <w:rFonts w:hint="default" w:ascii="黑体" w:eastAsia="黑体"/>
          <w:sz w:val="32"/>
          <w:szCs w:val="32"/>
          <w:lang w:val="en-US" w:eastAsia="zh-CN" w:bidi="ar"/>
        </w:rPr>
      </w:pPr>
      <w:r>
        <w:rPr>
          <w:rFonts w:eastAsia="仿宋_GB2312"/>
          <w:sz w:val="32"/>
          <w:szCs w:val="32"/>
        </w:rPr>
        <w:t>酸值主要反映油脂酸败程度。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《红花籽油》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GB/T 22465-2008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红花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籽油的酸值（KOH）限值为≤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0mg/g。造成酸值不合格的主要原因是</w:t>
      </w:r>
      <w:r>
        <w:rPr>
          <w:rFonts w:eastAsia="仿宋_GB2312"/>
          <w:sz w:val="32"/>
          <w:szCs w:val="32"/>
        </w:rPr>
        <w:t>原料采购上把关不严、生产工艺不达标、产品储藏条件不当，特别是在夏季，受气候环境影响因素更大，易导致食品中脂肪的氧化酸败。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8944"/>
    <w:multiLevelType w:val="singleLevel"/>
    <w:tmpl w:val="0A31894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5AC1A43"/>
    <w:rsid w:val="0643453F"/>
    <w:rsid w:val="083119A6"/>
    <w:rsid w:val="08C70051"/>
    <w:rsid w:val="0A4036B4"/>
    <w:rsid w:val="0B23740C"/>
    <w:rsid w:val="0BF55D05"/>
    <w:rsid w:val="0D541D8A"/>
    <w:rsid w:val="0E3E57FB"/>
    <w:rsid w:val="0E6E3364"/>
    <w:rsid w:val="125E1B94"/>
    <w:rsid w:val="157E5278"/>
    <w:rsid w:val="169D136B"/>
    <w:rsid w:val="190A207C"/>
    <w:rsid w:val="199130D1"/>
    <w:rsid w:val="199303A5"/>
    <w:rsid w:val="1A943B45"/>
    <w:rsid w:val="1B6D47CE"/>
    <w:rsid w:val="1C0D4647"/>
    <w:rsid w:val="1F245FB8"/>
    <w:rsid w:val="20734AD8"/>
    <w:rsid w:val="217B58C1"/>
    <w:rsid w:val="218C1169"/>
    <w:rsid w:val="22EE5E6A"/>
    <w:rsid w:val="24C105FB"/>
    <w:rsid w:val="28926171"/>
    <w:rsid w:val="28FE5380"/>
    <w:rsid w:val="293C4333"/>
    <w:rsid w:val="2A266F86"/>
    <w:rsid w:val="2B453547"/>
    <w:rsid w:val="342C28E6"/>
    <w:rsid w:val="3A066159"/>
    <w:rsid w:val="3D066ED4"/>
    <w:rsid w:val="3D5B7861"/>
    <w:rsid w:val="3D8A31F3"/>
    <w:rsid w:val="3DA70F84"/>
    <w:rsid w:val="40DF5746"/>
    <w:rsid w:val="426B3C81"/>
    <w:rsid w:val="449A0830"/>
    <w:rsid w:val="47075DCC"/>
    <w:rsid w:val="48655E99"/>
    <w:rsid w:val="488E348C"/>
    <w:rsid w:val="4AA63504"/>
    <w:rsid w:val="4FAD0645"/>
    <w:rsid w:val="4FC70334"/>
    <w:rsid w:val="4FD60C7C"/>
    <w:rsid w:val="521E35D3"/>
    <w:rsid w:val="52C32932"/>
    <w:rsid w:val="52D4703A"/>
    <w:rsid w:val="534230F9"/>
    <w:rsid w:val="54D163A0"/>
    <w:rsid w:val="575B13D1"/>
    <w:rsid w:val="57CB2923"/>
    <w:rsid w:val="5C9E489B"/>
    <w:rsid w:val="5E0540D0"/>
    <w:rsid w:val="5F7B3A23"/>
    <w:rsid w:val="60FF6D88"/>
    <w:rsid w:val="61DD6D44"/>
    <w:rsid w:val="66325BC9"/>
    <w:rsid w:val="699D6242"/>
    <w:rsid w:val="6BA279B0"/>
    <w:rsid w:val="6BB87E7B"/>
    <w:rsid w:val="74E00729"/>
    <w:rsid w:val="75057978"/>
    <w:rsid w:val="75202347"/>
    <w:rsid w:val="76D75FC2"/>
    <w:rsid w:val="77887501"/>
    <w:rsid w:val="77E37BF6"/>
    <w:rsid w:val="79516C02"/>
    <w:rsid w:val="7BC16283"/>
    <w:rsid w:val="7C6619F8"/>
    <w:rsid w:val="7DC149D8"/>
    <w:rsid w:val="7FE8335D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0</TotalTime>
  <ScaleCrop>false</ScaleCrop>
  <LinksUpToDate>false</LinksUpToDate>
  <CharactersWithSpaces>1896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WLH</cp:lastModifiedBy>
  <cp:lastPrinted>2016-09-01T02:58:00Z</cp:lastPrinted>
  <dcterms:modified xsi:type="dcterms:W3CDTF">2020-11-30T09:58:21Z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